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EF7" w:rsidRDefault="001B4EF7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</w:pPr>
    </w:p>
    <w:p w:rsidR="007765F8" w:rsidRPr="002A4778" w:rsidRDefault="008A0151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  <w:t>МОУ "Рыбкинская средняя общеобразовательная школа"</w:t>
      </w:r>
    </w:p>
    <w:p w:rsidR="002A4778" w:rsidRDefault="002A4778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</w:pPr>
    </w:p>
    <w:p w:rsidR="001B4EF7" w:rsidRDefault="001B4EF7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</w:pPr>
    </w:p>
    <w:p w:rsidR="001B4EF7" w:rsidRDefault="001B4EF7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</w:pPr>
    </w:p>
    <w:p w:rsidR="007765F8" w:rsidRDefault="007765F8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Cs/>
          <w:color w:val="272727"/>
          <w:sz w:val="48"/>
          <w:szCs w:val="48"/>
          <w:lang w:eastAsia="ru-RU"/>
        </w:rPr>
      </w:pPr>
      <w:r w:rsidRPr="008A0151">
        <w:rPr>
          <w:rFonts w:ascii="Times New Roman" w:eastAsia="Times New Roman" w:hAnsi="Times New Roman" w:cs="Times New Roman"/>
          <w:b/>
          <w:bCs/>
          <w:iCs/>
          <w:color w:val="272727"/>
          <w:sz w:val="48"/>
          <w:szCs w:val="48"/>
          <w:lang w:eastAsia="ru-RU"/>
        </w:rPr>
        <w:t>«Язык Земли» родного края</w:t>
      </w:r>
    </w:p>
    <w:p w:rsidR="007765F8" w:rsidRPr="002A4778" w:rsidRDefault="007765F8" w:rsidP="002A47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4778">
        <w:rPr>
          <w:rFonts w:ascii="Times New Roman" w:eastAsia="Times New Roman" w:hAnsi="Times New Roman" w:cs="Times New Roman"/>
          <w:bCs/>
          <w:iCs/>
          <w:color w:val="272727"/>
          <w:sz w:val="36"/>
          <w:szCs w:val="36"/>
          <w:lang w:eastAsia="ru-RU"/>
        </w:rPr>
        <w:t>Исследовательская работа по топонимике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1B4EF7" w:rsidRDefault="001B4EF7" w:rsidP="001B4EF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1B4EF7" w:rsidRDefault="001B4EF7" w:rsidP="001B4EF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1B4EF7" w:rsidRDefault="001B4EF7" w:rsidP="001B4EF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1B4EF7" w:rsidRDefault="001B4EF7" w:rsidP="001B4EF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7765F8" w:rsidRPr="004E5C3A" w:rsidRDefault="007765F8" w:rsidP="001B4EF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Выполнил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а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: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Спирина Ксения - </w:t>
      </w:r>
      <w:r w:rsid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ученица 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8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класса</w:t>
      </w:r>
    </w:p>
    <w:p w:rsidR="007765F8" w:rsidRPr="004E5C3A" w:rsidRDefault="007765F8" w:rsidP="001B4EF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Руководитель: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Мурзайкина Г.И. 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-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учитель географии</w:t>
      </w:r>
    </w:p>
    <w:p w:rsidR="001B4EF7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 w:rsidR="001B4EF7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                                          </w:t>
      </w:r>
    </w:p>
    <w:p w:rsidR="001B4EF7" w:rsidRDefault="001B4EF7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                                                                      </w:t>
      </w:r>
    </w:p>
    <w:p w:rsidR="007765F8" w:rsidRPr="004E5C3A" w:rsidRDefault="001B4EF7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                                       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 Рыбкино</w:t>
      </w:r>
      <w:r w:rsid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-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2011 год.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DC4729" w:rsidRPr="002A4778" w:rsidRDefault="00DC4729" w:rsidP="004E5C3A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7765F8" w:rsidRPr="006564A8" w:rsidRDefault="007765F8" w:rsidP="004E5C3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4A8">
        <w:rPr>
          <w:rFonts w:ascii="Times New Roman" w:eastAsia="Times New Roman" w:hAnsi="Times New Roman" w:cs="Times New Roman"/>
          <w:b/>
          <w:bCs/>
          <w:iCs/>
          <w:color w:val="272727"/>
          <w:sz w:val="28"/>
          <w:szCs w:val="28"/>
          <w:lang w:eastAsia="ru-RU"/>
        </w:rPr>
        <w:t>Содержание</w:t>
      </w:r>
      <w:r w:rsidR="006564A8" w:rsidRPr="006564A8">
        <w:rPr>
          <w:rFonts w:ascii="Times New Roman" w:eastAsia="Times New Roman" w:hAnsi="Times New Roman" w:cs="Times New Roman"/>
          <w:b/>
          <w:bCs/>
          <w:iCs/>
          <w:color w:val="272727"/>
          <w:sz w:val="28"/>
          <w:szCs w:val="28"/>
          <w:lang w:eastAsia="ru-RU"/>
        </w:rPr>
        <w:t>:</w:t>
      </w:r>
    </w:p>
    <w:p w:rsidR="007765F8" w:rsidRPr="004E5C3A" w:rsidRDefault="007765F8" w:rsidP="004E5C3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5F8" w:rsidRPr="00DC4729" w:rsidRDefault="007765F8" w:rsidP="004E5C3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Введение </w:t>
      </w:r>
      <w:r w:rsidR="008D5230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________________________________</w:t>
      </w:r>
      <w:r w:rsid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3</w:t>
      </w:r>
      <w:r w:rsidR="00DC4729" w:rsidRP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-5</w:t>
      </w:r>
    </w:p>
    <w:p w:rsidR="007765F8" w:rsidRPr="004E5C3A" w:rsidRDefault="00FD25CD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</w:t>
      </w:r>
      <w:r w:rsidRP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proofErr w:type="gramEnd"/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Что изучает наука топонимика.____</w:t>
      </w:r>
      <w:r w:rsid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__________________________</w:t>
      </w:r>
      <w:r w:rsidR="00DC4729" w:rsidRP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6-7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8D5230" w:rsidRDefault="00FD25CD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 w:rsidR="008D5230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. 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Краткая справка о селе.</w:t>
      </w:r>
      <w:r w:rsid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____________________</w:t>
      </w:r>
      <w:r w:rsidR="002A477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7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1B4EF7" w:rsidRPr="001B4EF7" w:rsidRDefault="001B4EF7" w:rsidP="001B4EF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 Загадки рыбкинской топонимики</w:t>
      </w:r>
    </w:p>
    <w:p w:rsidR="007765F8" w:rsidRPr="004E5C3A" w:rsidRDefault="00FD25CD" w:rsidP="00FD25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</w:t>
      </w:r>
      <w:r w:rsidR="00FC4D90" w:rsidRPr="00FC4D90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1</w:t>
      </w:r>
      <w:r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="008D5230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Что</w:t>
      </w:r>
      <w:proofErr w:type="gramEnd"/>
      <w:r w:rsidR="008D5230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в имени твоем, Рыбкино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 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____________________________________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8</w:t>
      </w:r>
      <w:r w:rsidR="007765F8"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4D90" w:rsidRPr="00FC4D90" w:rsidRDefault="00FC4D90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Pr="00FC4D90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2.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Гидронимы</w:t>
      </w:r>
      <w:r w:rsidR="008D5230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  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_____________________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______________________________9</w:t>
      </w:r>
    </w:p>
    <w:p w:rsidR="007765F8" w:rsidRPr="00A36B67" w:rsidRDefault="00FC4D90" w:rsidP="004E5C3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C4D90">
        <w:rPr>
          <w:rFonts w:ascii="Times New Roman" w:hAnsi="Times New Roman" w:cs="Times New Roman"/>
          <w:sz w:val="28"/>
          <w:szCs w:val="28"/>
        </w:rPr>
        <w:t xml:space="preserve">. 3. </w:t>
      </w:r>
      <w:r w:rsidRPr="004E5C3A">
        <w:rPr>
          <w:rFonts w:ascii="Times New Roman" w:hAnsi="Times New Roman" w:cs="Times New Roman"/>
          <w:sz w:val="28"/>
          <w:szCs w:val="28"/>
        </w:rPr>
        <w:t>Дримонимы</w:t>
      </w:r>
      <w:r w:rsidR="006564A8">
        <w:rPr>
          <w:rFonts w:ascii="Times New Roman" w:hAnsi="Times New Roman" w:cs="Times New Roman"/>
          <w:sz w:val="28"/>
          <w:szCs w:val="28"/>
        </w:rPr>
        <w:t>_______________________________________________10</w:t>
      </w:r>
    </w:p>
    <w:p w:rsidR="00FC4D90" w:rsidRPr="00A36B67" w:rsidRDefault="00FC4D90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C4D90">
        <w:rPr>
          <w:rFonts w:ascii="Times New Roman" w:hAnsi="Times New Roman" w:cs="Times New Roman"/>
          <w:sz w:val="28"/>
          <w:szCs w:val="28"/>
        </w:rPr>
        <w:t>.4.</w:t>
      </w:r>
      <w:r w:rsidRPr="004E5C3A">
        <w:rPr>
          <w:rFonts w:ascii="Times New Roman" w:hAnsi="Times New Roman" w:cs="Times New Roman"/>
          <w:sz w:val="28"/>
          <w:szCs w:val="28"/>
        </w:rPr>
        <w:t>Ойконимы</w:t>
      </w:r>
      <w:r w:rsidR="006564A8">
        <w:rPr>
          <w:rFonts w:ascii="Times New Roman" w:hAnsi="Times New Roman" w:cs="Times New Roman"/>
          <w:sz w:val="28"/>
          <w:szCs w:val="28"/>
        </w:rPr>
        <w:t>________________________________________________11</w:t>
      </w:r>
    </w:p>
    <w:p w:rsidR="007765F8" w:rsidRPr="00FC4D90" w:rsidRDefault="00FC4D90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Pr="00A36B67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5</w:t>
      </w:r>
      <w:r w:rsidRPr="00FC4D90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Оронимы_________________________________________________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12</w:t>
      </w:r>
    </w:p>
    <w:p w:rsidR="007765F8" w:rsidRPr="004E5C3A" w:rsidRDefault="00FD25CD" w:rsidP="004E5C3A">
      <w:pPr>
        <w:tabs>
          <w:tab w:val="num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III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 Социологическое исследование по теме среди учащихся школы_______13</w:t>
      </w:r>
    </w:p>
    <w:p w:rsidR="007765F8" w:rsidRPr="004E5C3A" w:rsidRDefault="007765F8" w:rsidP="004E5C3A">
      <w:pPr>
        <w:tabs>
          <w:tab w:val="num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 w:rsid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IV</w:t>
      </w:r>
      <w:r w:rsidR="00FD25CD"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Заключение______________________________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14</w:t>
      </w:r>
    </w:p>
    <w:p w:rsidR="007765F8" w:rsidRPr="004E5C3A" w:rsidRDefault="00FD25CD" w:rsidP="004E5C3A">
      <w:pPr>
        <w:tabs>
          <w:tab w:val="num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V</w:t>
      </w:r>
      <w:r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="007765F8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Используемые источники__________________________________________________15</w:t>
      </w:r>
    </w:p>
    <w:p w:rsidR="007765F8" w:rsidRPr="004E5C3A" w:rsidRDefault="007765F8" w:rsidP="006564A8">
      <w:pPr>
        <w:tabs>
          <w:tab w:val="num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 w:rsid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VI</w:t>
      </w:r>
      <w:r w:rsid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Приложение_____________________________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___________________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16</w:t>
      </w:r>
      <w:r w:rsidR="006564A8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-18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8D5230" w:rsidRPr="004E5C3A" w:rsidRDefault="008D5230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br w:type="page"/>
      </w:r>
    </w:p>
    <w:p w:rsidR="007765F8" w:rsidRPr="004E5C3A" w:rsidRDefault="007765F8" w:rsidP="004E5C3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lastRenderedPageBreak/>
        <w:t>Введение</w:t>
      </w:r>
    </w:p>
    <w:p w:rsidR="007765F8" w:rsidRPr="004E5C3A" w:rsidRDefault="007765F8" w:rsidP="00FC4D90">
      <w:pPr>
        <w:spacing w:before="100" w:beforeAutospacing="1" w:after="100" w:afterAutospacing="1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8D5230" w:rsidRPr="00FC4D90" w:rsidRDefault="007765F8" w:rsidP="00FC4D90">
      <w:pPr>
        <w:pStyle w:val="a8"/>
        <w:ind w:left="4962"/>
        <w:rPr>
          <w:rFonts w:ascii="Times New Roman" w:eastAsia="Times New Roman" w:hAnsi="Times New Roman" w:cs="Times New Roman"/>
          <w:sz w:val="28"/>
          <w:szCs w:val="28"/>
        </w:rPr>
      </w:pPr>
      <w:r w:rsidRPr="004E5C3A">
        <w:rPr>
          <w:rFonts w:eastAsia="Times New Roman"/>
          <w:color w:val="272727"/>
        </w:rPr>
        <w:t> </w:t>
      </w:r>
      <w:r w:rsidRPr="00FC4D90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FC4D90">
        <w:rPr>
          <w:rFonts w:ascii="Times New Roman" w:eastAsia="Times New Roman" w:hAnsi="Times New Roman" w:cs="Times New Roman"/>
          <w:sz w:val="28"/>
          <w:szCs w:val="28"/>
          <w:u w:val="single"/>
        </w:rPr>
        <w:t>Топонимика</w:t>
      </w:r>
      <w:r w:rsidRPr="00FC4D90">
        <w:rPr>
          <w:rFonts w:ascii="Times New Roman" w:eastAsia="Times New Roman" w:hAnsi="Times New Roman" w:cs="Times New Roman"/>
          <w:sz w:val="28"/>
          <w:szCs w:val="28"/>
        </w:rPr>
        <w:t xml:space="preserve"> - это язык Земли,</w:t>
      </w:r>
    </w:p>
    <w:p w:rsidR="007765F8" w:rsidRPr="00FC4D90" w:rsidRDefault="00FC4D90" w:rsidP="00FC4D90">
      <w:pPr>
        <w:pStyle w:val="a8"/>
        <w:ind w:left="49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  <w:u w:val="single"/>
        </w:rPr>
        <w:t>Земля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</w:rPr>
        <w:t xml:space="preserve"> есть 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  <w:u w:val="single"/>
        </w:rPr>
        <w:t>книга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</w:rPr>
        <w:t xml:space="preserve">, где 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  <w:u w:val="single"/>
        </w:rPr>
        <w:t>история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</w:rPr>
        <w:t xml:space="preserve"> человеческая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7765F8" w:rsidRPr="00FC4D90">
        <w:rPr>
          <w:rFonts w:ascii="Times New Roman" w:eastAsia="Times New Roman" w:hAnsi="Times New Roman" w:cs="Times New Roman"/>
          <w:sz w:val="28"/>
          <w:szCs w:val="28"/>
        </w:rPr>
        <w:t>записывается в географической номенклатуре".</w:t>
      </w:r>
    </w:p>
    <w:p w:rsidR="007765F8" w:rsidRPr="00FC4D90" w:rsidRDefault="007765F8" w:rsidP="00FC4D90">
      <w:pPr>
        <w:pStyle w:val="a8"/>
        <w:ind w:left="4962"/>
        <w:rPr>
          <w:rFonts w:ascii="Times New Roman" w:eastAsia="Times New Roman" w:hAnsi="Times New Roman" w:cs="Times New Roman"/>
          <w:sz w:val="28"/>
          <w:szCs w:val="28"/>
        </w:rPr>
      </w:pPr>
      <w:r w:rsidRPr="00FC4D90">
        <w:rPr>
          <w:rFonts w:ascii="Times New Roman" w:eastAsia="Times New Roman" w:hAnsi="Times New Roman" w:cs="Times New Roman"/>
          <w:color w:val="272727"/>
          <w:sz w:val="28"/>
          <w:szCs w:val="28"/>
        </w:rPr>
        <w:t>Н.И.Надеждин</w:t>
      </w:r>
    </w:p>
    <w:p w:rsidR="007765F8" w:rsidRPr="004E5C3A" w:rsidRDefault="007765F8" w:rsidP="00FC4D90">
      <w:pPr>
        <w:spacing w:before="100" w:beforeAutospacing="1" w:after="100" w:afterAutospacing="1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            Каждый человек постоянно встречается с географическими названиями. «Невозможно представить себе жизнь современного общества без географических названий, - пишет известный специалист в области топонимики Э. М. </w:t>
      </w:r>
      <w:proofErr w:type="spell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Мурзаев</w:t>
      </w:r>
      <w:proofErr w:type="spell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 Они повсеместно и всегда сопровождают наше мышление с раннего детства. Всё на земле имеет свой адрес, и этот адрес начинается с места рождения человека. Родное село, улица, на которой он живёт, город, стран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а-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всё имеет свои имена».</w:t>
      </w:r>
    </w:p>
    <w:p w:rsidR="00A449C7" w:rsidRPr="004E5C3A" w:rsidRDefault="007765F8" w:rsidP="004E5C3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Взгляните на географическую карту, она вся испещрена названиями стран, морей, островов, рек, озёр, городов, сёл.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И это только малая часть существующих топонимов.    Свои имена имеют и очень мелкие объекты: леса, луга, поля, болота, изгибы и затоны рек, холмы и ямы, балки, части сёл и деревень. Такие названия, как правило, не зафиксированы в географических справочниках и редко встречаются в письменных документах, их хорошо знают лишь местные жители. В каждом селе можно записать, обычно, десятки таких названий. </w:t>
      </w:r>
    </w:p>
    <w:p w:rsidR="006564A8" w:rsidRDefault="007765F8" w:rsidP="004E5C3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Все географические названия имеют свой смысл. Никакой народ не называл реку, озеро или селение «просто так», случайным сочетанием звуков. Отсюда вывод напрашивается сам собой: объяснить можно любое, даже самое сложное и, на первый взгляд, непонятное географическое название. Язык народа не является чем-то застывшим, он изменяется, развивается, некоторые слова исчезают совсем, некоторые меняют свой смысл.  Поэтому трудно бывает найти объяснение имени той или иной речки, села, города.  Но что удивительно, благодаря названиям в наши дни звучат вышедшие из употребления, давно забытые слова родного языка, слова чужих и даже исчезнувших, «мёртвых» языков. </w:t>
      </w:r>
    </w:p>
    <w:p w:rsidR="007765F8" w:rsidRPr="004E5C3A" w:rsidRDefault="007765F8" w:rsidP="004E5C3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lastRenderedPageBreak/>
        <w:t>Другие названия могут рассказать о древних обычаях, о том, чем занимались и чем жили наши предки. Из названий мож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softHyphen/>
        <w:t>но узнать и о том, какова была природа той или иной местности в прошлые века, какие здесь росли деревья и травы, какие звери и птицы водились в лесу. Часто топонимику называют «языком земли», и это очень верное определение, потому что зачастую только из географиче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softHyphen/>
        <w:t>ских названий мы узнаем о тех народах, которые жили до нас в те далекие време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softHyphen/>
        <w:t>на, чем они занимались</w:t>
      </w:r>
      <w:r w:rsidR="00CA79C5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="00CA79C5"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За каждым словом стоят удивительные истории, часто легенды, а иногда и курьёзы.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           Я задал</w:t>
      </w:r>
      <w:r w:rsidR="00A449C7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а</w:t>
      </w:r>
      <w:r w:rsid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сь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вопросом: «А что стоит за географическими названиями, т.е. топонимами, моего родного села и его окрестностей?». Я хожу по улицам своего села, с друзьями хожу  в лес по грибы,  за ягодами, на сенокосные поля. Некоторые названия этих объектов я знала от отца, многие мне были неизвестны, мне стало интересно узнать не только названия, но и их происхождение и значение. А также на практике (в ходе экскурсий, изучения картографических источников, бесед с односельчанами и особенно старожилами) установить, на самом ли деле топонимы отображают характерные особенности той или иной местности. Кроме того, меня заинтересовало, а что знают по этой теме мои ровесники, и я решила провести среди них социологический опрос. Результатом моей исследовательской работы будет создание  «Топонимического словаря  Рыбкинского сельского поселения». </w:t>
      </w:r>
    </w:p>
    <w:p w:rsidR="007765F8" w:rsidRPr="004E5C3A" w:rsidRDefault="00A449C7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                                             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u w:val="single"/>
          <w:lang w:eastAsia="ru-RU"/>
        </w:rPr>
        <w:t>Цель исследовательской работы:</w:t>
      </w:r>
    </w:p>
    <w:p w:rsidR="00CA79C5" w:rsidRPr="008A0151" w:rsidRDefault="007765F8" w:rsidP="008A0151">
      <w:pPr>
        <w:pStyle w:val="ad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Собрать и изучить топонимы села Рыбкина, их происхождения и значение</w:t>
      </w:r>
      <w:r w:rsidR="009A7EAE"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</w:p>
    <w:p w:rsidR="009A7EAE" w:rsidRPr="008A0151" w:rsidRDefault="009A7EAE" w:rsidP="008A0151">
      <w:pPr>
        <w:pStyle w:val="ad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Узнать историю географических названий объектов природы села Рыбкино и его окрестностей.</w:t>
      </w:r>
    </w:p>
    <w:p w:rsidR="007765F8" w:rsidRPr="008A0151" w:rsidRDefault="007765F8" w:rsidP="008A0151">
      <w:pPr>
        <w:pStyle w:val="ad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Создание «Краткого топо</w:t>
      </w:r>
      <w:r w:rsidR="00853863"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нимического словаря села Рыбкино</w:t>
      </w:r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»</w:t>
      </w:r>
    </w:p>
    <w:p w:rsidR="00CA79C5" w:rsidRPr="008A0151" w:rsidRDefault="007765F8" w:rsidP="008A0151">
      <w:pPr>
        <w:pStyle w:val="ad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Создание </w:t>
      </w:r>
      <w:proofErr w:type="spellStart"/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фотогалереи</w:t>
      </w:r>
      <w:proofErr w:type="spellEnd"/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географических объектов с топонимами</w:t>
      </w:r>
    </w:p>
    <w:p w:rsidR="007765F8" w:rsidRDefault="007765F8" w:rsidP="008A0151">
      <w:pPr>
        <w:pStyle w:val="ad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8A015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Создание буклета.</w:t>
      </w:r>
    </w:p>
    <w:p w:rsidR="006564A8" w:rsidRDefault="006564A8" w:rsidP="006564A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6564A8" w:rsidRPr="006564A8" w:rsidRDefault="006564A8" w:rsidP="006564A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7765F8" w:rsidRPr="004E5C3A" w:rsidRDefault="007765F8" w:rsidP="004E5C3A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lastRenderedPageBreak/>
        <w:t> 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u w:val="single"/>
          <w:lang w:eastAsia="ru-RU"/>
        </w:rPr>
        <w:t>Задачи: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1.      Изучить теоретические основы науки топонимики.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2.      Изучить историю села Ры</w:t>
      </w:r>
      <w:r w:rsidR="00853863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бкино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3.      Изучить языковую </w:t>
      </w:r>
      <w:r w:rsidR="00853863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принадлежность топонимов села Рыбкино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и их словообразование.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4.      Изучить картографические и иные источники информации.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5.      Организовать работу по переводу топонимов и систематизировать их в виде «Краткого топонимического словаря» (см. приложение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)</w:t>
      </w:r>
      <w:proofErr w:type="gramEnd"/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6.      Провести социологический опрос среди учащихся по выявлению знаний по данной теме.</w:t>
      </w:r>
    </w:p>
    <w:p w:rsidR="00FD25CD" w:rsidRPr="00A36B67" w:rsidRDefault="00FD25CD">
      <w:pP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A36B67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br w:type="page"/>
      </w:r>
    </w:p>
    <w:p w:rsidR="007765F8" w:rsidRPr="00FD25CD" w:rsidRDefault="00FD25CD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lastRenderedPageBreak/>
        <w:t>I</w:t>
      </w:r>
      <w:r w:rsidRPr="00A36B67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</w:t>
      </w:r>
      <w:r w:rsidR="007765F8"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proofErr w:type="gramEnd"/>
      <w:r w:rsidR="007765F8"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Что изучает наука топонимика?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 w:rsidR="00CA79C5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ab/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Географические названия встречаются всюду – на карте, в почтовом адресе, в газетной статье, слышны в разговорах. Они позволяют нам ориентироваться в пространстве и в то же время повергают в ужас школьников, которые вынуждены эти названия заучивать. По мнению Я.К.Грота «учение географии приобрело бы несравненно более смысла и интереса, если бы встречающиеся в ней названия мест и урочищ были более, нежели до сих пор делалось, освещаемы филологией, то есть по мере возможности объясняемы и переводимы».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        Значение, происхождение, изменение географических названий изучает наука топонимика.</w:t>
      </w:r>
    </w:p>
    <w:p w:rsidR="007765F8" w:rsidRPr="004E5C3A" w:rsidRDefault="007765F8" w:rsidP="004E5C3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Образное определение топонимики принадлежит русскому языковеду, критику Николаю Ивановичу Надеждину (1804–1856), который писал: «Первой страницей истории должна быть географическая ландшафтная карта, должна не только как вспомогательное средство, чтобы знать, где что случилось, но как богатый архив самих документов, источников».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 w:rsidR="00CA79C5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ab/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u w:val="single"/>
          <w:lang w:eastAsia="ru-RU"/>
        </w:rPr>
        <w:t>Топонимика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(от </w:t>
      </w:r>
      <w:hyperlink r:id="rId8" w:tooltip="Греческий язык" w:history="1">
        <w:r w:rsidRPr="004E5C3A">
          <w:rPr>
            <w:rFonts w:ascii="Times New Roman" w:eastAsia="Times New Roman" w:hAnsi="Times New Roman" w:cs="Times New Roman"/>
            <w:bCs/>
            <w:iCs/>
            <w:color w:val="0000FF"/>
            <w:sz w:val="28"/>
            <w:szCs w:val="28"/>
            <w:u w:val="single"/>
            <w:lang w:eastAsia="ru-RU"/>
          </w:rPr>
          <w:t>греч.</w:t>
        </w:r>
      </w:hyperlink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τόπος (</w:t>
      </w:r>
      <w:proofErr w:type="spell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topos</w:t>
      </w:r>
      <w:proofErr w:type="spell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) — место и </w:t>
      </w:r>
      <w:r w:rsidRPr="004E5C3A">
        <w:rPr>
          <w:rFonts w:ascii="Tahoma" w:eastAsia="Times New Roman" w:hAnsi="Tahoma" w:cs="Times New Roman"/>
          <w:bCs/>
          <w:iCs/>
          <w:color w:val="272727"/>
          <w:sz w:val="28"/>
          <w:szCs w:val="28"/>
          <w:lang w:eastAsia="ru-RU"/>
        </w:rPr>
        <w:t>ὄ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νομα (</w:t>
      </w:r>
      <w:proofErr w:type="spell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ōnoma</w:t>
      </w:r>
      <w:proofErr w:type="spell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) — имя, название) — наука, изучающая географические названия, их происхождение, развитие, современное состояние, написание и произношение.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Топонимика является интегральной научной дисциплиной, которая находится на стыке трёх областей знаний: географии, истории и лингвистики.</w:t>
      </w:r>
    </w:p>
    <w:p w:rsidR="007765F8" w:rsidRPr="004E5C3A" w:rsidRDefault="007765F8" w:rsidP="004E5C3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Топонимика тесно связана с географией: изучать названия объектов можно лишь тогда, когда ясно представляешь себе эти объекты. Несомненна связь топонимики и с историей: народы уходят, переселяются, но данные ими названия гор, рек, озер остаются в памяти тех народов, которые пришли им на смену, во многих географических названиях сохраняются воспоминания об исторических событиях. Сама же топонимика – это отрасль более широкой науки – ономастики, входящей в число наук о языке и изучающей имена собственные. 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u w:val="single"/>
          <w:lang w:eastAsia="ru-RU"/>
        </w:rPr>
        <w:t>Топонимия 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— совокупность названий на какой-либо территории.</w:t>
      </w:r>
    </w:p>
    <w:p w:rsidR="00A449C7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u w:val="single"/>
          <w:lang w:eastAsia="ru-RU"/>
        </w:rPr>
        <w:t>Микротопонимия</w:t>
      </w:r>
      <w:proofErr w:type="spell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u w:val="single"/>
          <w:lang w:eastAsia="ru-RU"/>
        </w:rPr>
        <w:t xml:space="preserve">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- совокупность местных географических названий для небольших объектов, известных только местным жителям.</w:t>
      </w:r>
    </w:p>
    <w:p w:rsidR="007765F8" w:rsidRPr="004E5C3A" w:rsidRDefault="007765F8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lastRenderedPageBreak/>
        <w:t xml:space="preserve"> Народная </w:t>
      </w:r>
      <w:r w:rsidRPr="004E5C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u w:val="single"/>
          <w:lang w:eastAsia="ru-RU"/>
        </w:rPr>
        <w:t>этимология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- объяснение по внешнему созвучию, по случайному фонетическому сходству, что приводит к переосмыслению названия.</w:t>
      </w:r>
      <w:r w:rsidR="00CA79C5"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В соответствии с названием 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науки, изучаемые ею слова называют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топонимами; топоним – синоним словосочетания «географическое название».</w:t>
      </w:r>
    </w:p>
    <w:p w:rsidR="007765F8" w:rsidRDefault="007765F8" w:rsidP="004E5C3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Основное и главное значение и назначение географического названия — фиксация места на поверхности земли.</w:t>
      </w:r>
      <w:r w:rsidR="007829B9" w:rsidRPr="004E5C3A">
        <w:rPr>
          <w:rFonts w:ascii="Times New Roman" w:hAnsi="Times New Roman" w:cs="Times New Roman"/>
          <w:sz w:val="28"/>
          <w:szCs w:val="28"/>
        </w:rPr>
        <w:t xml:space="preserve"> Среди топонимов выделяются различные классы, такие как: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Ойконимы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названия населённых мест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oikos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жилище, обиталище). Гидронимы — названия рек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hydros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вода).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Оронимы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названия гор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oros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гора).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Годонимы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названия улиц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hodos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путь, дорога, улица, русло).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Агоронимы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названия площадей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agora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площадь).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Дромонимы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названия путей сообщения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dromos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бег</w:t>
      </w:r>
      <w:proofErr w:type="gramStart"/>
      <w:r w:rsidR="007829B9" w:rsidRPr="004E5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29B9" w:rsidRPr="004E5C3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вижение, путь). Макротопонимы — названия больших незаселённых объектов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makros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="007829B9" w:rsidRPr="004E5C3A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). Микротопонимы — названия небольших незаселённых объектов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mikros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— малый). </w:t>
      </w:r>
      <w:proofErr w:type="gramStart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Антропонимы - названия географических объектов, произведённых от личного имени (от греч.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antropos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– человек</w:t>
      </w:r>
      <w:r w:rsidR="00CA79C5" w:rsidRPr="004E5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</w:t>
      </w:r>
      <w:r w:rsidR="00CA79C5" w:rsidRPr="004E5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9B9" w:rsidRPr="004E5C3A">
        <w:rPr>
          <w:rFonts w:ascii="Times New Roman" w:hAnsi="Times New Roman" w:cs="Times New Roman"/>
          <w:sz w:val="28"/>
          <w:szCs w:val="28"/>
        </w:rPr>
        <w:t>Дримонимы</w:t>
      </w:r>
      <w:proofErr w:type="spellEnd"/>
      <w:r w:rsidR="007829B9" w:rsidRPr="004E5C3A">
        <w:rPr>
          <w:rFonts w:ascii="Times New Roman" w:hAnsi="Times New Roman" w:cs="Times New Roman"/>
          <w:sz w:val="28"/>
          <w:szCs w:val="28"/>
        </w:rPr>
        <w:t xml:space="preserve"> – названия лесов.</w:t>
      </w:r>
    </w:p>
    <w:p w:rsidR="000C1A61" w:rsidRDefault="002A4778" w:rsidP="004E5C3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61">
        <w:rPr>
          <w:rFonts w:ascii="Times New Roman" w:hAnsi="Times New Roman" w:cs="Times New Roman"/>
          <w:sz w:val="28"/>
          <w:szCs w:val="28"/>
        </w:rPr>
        <w:t xml:space="preserve">Краткая справка о селе. </w:t>
      </w:r>
    </w:p>
    <w:p w:rsidR="000C1A61" w:rsidRDefault="000C1A61" w:rsidP="004E5C3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Рыбкино находиться на юго-востоке Новосергиевского района, на берегу реки Кинделя. Долина, на которо</w:t>
      </w:r>
      <w:r w:rsidR="002A4778">
        <w:rPr>
          <w:rFonts w:ascii="Times New Roman" w:hAnsi="Times New Roman" w:cs="Times New Roman"/>
          <w:sz w:val="28"/>
          <w:szCs w:val="28"/>
        </w:rPr>
        <w:t xml:space="preserve">й расположено село, окружена холмами, защищающими ее </w:t>
      </w:r>
      <w:proofErr w:type="gramStart"/>
      <w:r w:rsidR="002A477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2A4778">
        <w:rPr>
          <w:rFonts w:ascii="Times New Roman" w:hAnsi="Times New Roman" w:cs="Times New Roman"/>
          <w:sz w:val="28"/>
          <w:szCs w:val="28"/>
        </w:rPr>
        <w:t xml:space="preserve"> ветром. Географические координаты села Рыбкино: 53 с. </w:t>
      </w:r>
      <w:proofErr w:type="spellStart"/>
      <w:r w:rsidR="002A4778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2A4778">
        <w:rPr>
          <w:rFonts w:ascii="Times New Roman" w:hAnsi="Times New Roman" w:cs="Times New Roman"/>
          <w:sz w:val="28"/>
          <w:szCs w:val="28"/>
        </w:rPr>
        <w:t>. 54 в.д. Село расположено на возвышенности Общий Сырт. Форма рельеф</w:t>
      </w:r>
      <w:proofErr w:type="gramStart"/>
      <w:r w:rsidR="002A477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A4778">
        <w:rPr>
          <w:rFonts w:ascii="Times New Roman" w:hAnsi="Times New Roman" w:cs="Times New Roman"/>
          <w:sz w:val="28"/>
          <w:szCs w:val="28"/>
        </w:rPr>
        <w:t xml:space="preserve"> холмистая равнина. Возвышенность Общий Сырт является частью Восточно-Европейской равнины.</w:t>
      </w:r>
    </w:p>
    <w:p w:rsidR="000C1A61" w:rsidRPr="000C1A61" w:rsidRDefault="000C1A61" w:rsidP="004E5C3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5CD" w:rsidRPr="000C1A61" w:rsidRDefault="00FD25CD">
      <w:pP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0C1A61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br w:type="page"/>
      </w:r>
    </w:p>
    <w:p w:rsidR="00853863" w:rsidRPr="004E5C3A" w:rsidRDefault="00FD25CD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lastRenderedPageBreak/>
        <w:t>II</w:t>
      </w:r>
      <w:r w:rsidR="00CA79C5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. Загадки рыбкинской </w:t>
      </w:r>
      <w:r w:rsidR="00853863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топонимики</w:t>
      </w:r>
    </w:p>
    <w:p w:rsidR="00853863" w:rsidRPr="004E5C3A" w:rsidRDefault="00853863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      Топонимические названия на определенной территории складывались в течение длительного исторического периода. Существуя века (а нередко и тысячелетия), они переживают не только тех, кто их создал, но и сам язык, на котором возникли. А так как они появились не случайно, то служат драгоценными свидетелями прошлого.</w:t>
      </w:r>
    </w:p>
    <w:p w:rsidR="00853863" w:rsidRPr="004E5C3A" w:rsidRDefault="00FD25CD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 w:rsidRPr="00FD25C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 1.</w:t>
      </w:r>
      <w:r w:rsidR="00CA79C5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Географические названия села Рыбкино</w:t>
      </w:r>
      <w:r w:rsidR="00853863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тоже могут поведать о многом.</w:t>
      </w:r>
    </w:p>
    <w:p w:rsidR="008E000C" w:rsidRPr="004E5C3A" w:rsidRDefault="008E000C" w:rsidP="004E5C3A">
      <w:pPr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>Существует исторический источник, где утверждается “Рыбкино-село на реке Кинделя в Новосергиевском районе. В книге 1871 года (первая запись) – деревня Рыбкина</w:t>
      </w:r>
      <w:r w:rsidR="008A0151">
        <w:rPr>
          <w:rFonts w:ascii="Times New Roman" w:hAnsi="Times New Roman" w:cs="Times New Roman"/>
          <w:sz w:val="28"/>
          <w:szCs w:val="28"/>
        </w:rPr>
        <w:t xml:space="preserve"> </w:t>
      </w:r>
      <w:r w:rsidRPr="004E5C3A">
        <w:rPr>
          <w:rFonts w:ascii="Times New Roman" w:hAnsi="Times New Roman" w:cs="Times New Roman"/>
          <w:sz w:val="28"/>
          <w:szCs w:val="28"/>
        </w:rPr>
        <w:t>(Павловка), при верховье реки Кинделя. В 1900 г. – селение Рыбкино-Павловка, 1297 душ обоего пола, церковь. Образовано переселенцами</w:t>
      </w:r>
      <w:r w:rsidR="008A0151">
        <w:rPr>
          <w:rFonts w:ascii="Times New Roman" w:hAnsi="Times New Roman" w:cs="Times New Roman"/>
          <w:sz w:val="28"/>
          <w:szCs w:val="28"/>
        </w:rPr>
        <w:t xml:space="preserve"> </w:t>
      </w:r>
      <w:r w:rsidRPr="004E5C3A">
        <w:rPr>
          <w:rFonts w:ascii="Times New Roman" w:hAnsi="Times New Roman" w:cs="Times New Roman"/>
          <w:sz w:val="28"/>
          <w:szCs w:val="28"/>
        </w:rPr>
        <w:t>(по-видимому, мордвой) из Пензенской губернии 25 апреля 1827 г. Наименование – по фамилии Рыбкин” (С.М. Стрельников “Географические названия Оренбургской области”</w:t>
      </w:r>
      <w:proofErr w:type="gramStart"/>
      <w:r w:rsidRPr="004E5C3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E000C" w:rsidRPr="004E5C3A" w:rsidRDefault="008E000C" w:rsidP="004E5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>Существует вторая версия происхождения названия сел</w:t>
      </w:r>
      <w:proofErr w:type="gramStart"/>
      <w:r w:rsidRPr="004E5C3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E5C3A">
        <w:rPr>
          <w:rFonts w:ascii="Times New Roman" w:hAnsi="Times New Roman" w:cs="Times New Roman"/>
          <w:sz w:val="28"/>
          <w:szCs w:val="28"/>
        </w:rPr>
        <w:t xml:space="preserve"> версия старожилов села. По преданию, в начале 19 века (1803г.) на реке Кинделя к ее истокам приехали переселенцы по национальности мордва из села Рыбкина с Мордовии и новое село в память о своей малой родине именовали селом Рыбкино. </w:t>
      </w:r>
    </w:p>
    <w:p w:rsidR="008E000C" w:rsidRPr="004E5C3A" w:rsidRDefault="008E000C" w:rsidP="004E5C3A">
      <w:pPr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 xml:space="preserve">             Наши предки посчитали это место наиболее благоприятное для основания деревни, так как здесь протекает река. Вода всегда была необходима, в связи, с чем первые дома строили вдоль берега. Деревня  окружена густым лесом, который вместе с холмами, расположенными вокруг села,  защищают  село от ветров. Деревня расположена не на возвышенности и не на равнине, а как бы в лощине. Черноземные почвы способствуют выращиванию различных культур. Цветущие луга с земляничными  и васильковыми полянами и хлебные нивы с золотистым колосом зерна придают окрестностям деревни благоухающий вид.</w:t>
      </w:r>
    </w:p>
    <w:p w:rsidR="008E000C" w:rsidRDefault="008E000C" w:rsidP="004E5C3A">
      <w:pPr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 xml:space="preserve">        Все географические названия связаны с мордовским языком, потому что коренными жителями села являются мордва – переселенцы из Мордовии. Именно они называли природные объекты на своем родном языке. </w:t>
      </w:r>
    </w:p>
    <w:p w:rsidR="00FC4D90" w:rsidRDefault="00FC4D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1505DD" w:rsidRPr="004E5C3A" w:rsidRDefault="00FD25CD" w:rsidP="004E5C3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FD25CD">
        <w:rPr>
          <w:rFonts w:ascii="Times New Roman" w:hAnsi="Times New Roman" w:cs="Times New Roman"/>
          <w:sz w:val="28"/>
          <w:szCs w:val="28"/>
        </w:rPr>
        <w:t>.2.</w:t>
      </w:r>
      <w:r w:rsidR="001505DD" w:rsidRPr="004E5C3A">
        <w:rPr>
          <w:rFonts w:ascii="Times New Roman" w:hAnsi="Times New Roman" w:cs="Times New Roman"/>
          <w:sz w:val="28"/>
          <w:szCs w:val="28"/>
        </w:rPr>
        <w:t xml:space="preserve">Гидронимы — названия рек (от греч. </w:t>
      </w:r>
      <w:proofErr w:type="spellStart"/>
      <w:r w:rsidR="001505DD" w:rsidRPr="004E5C3A">
        <w:rPr>
          <w:rFonts w:ascii="Times New Roman" w:hAnsi="Times New Roman" w:cs="Times New Roman"/>
          <w:sz w:val="28"/>
          <w:szCs w:val="28"/>
        </w:rPr>
        <w:t>hydros</w:t>
      </w:r>
      <w:proofErr w:type="spellEnd"/>
      <w:r w:rsidR="001505DD" w:rsidRPr="004E5C3A">
        <w:rPr>
          <w:rFonts w:ascii="Times New Roman" w:hAnsi="Times New Roman" w:cs="Times New Roman"/>
          <w:sz w:val="28"/>
          <w:szCs w:val="28"/>
        </w:rPr>
        <w:t xml:space="preserve"> — вода).</w:t>
      </w:r>
      <w:proofErr w:type="gramEnd"/>
    </w:p>
    <w:p w:rsidR="008E000C" w:rsidRPr="004E5C3A" w:rsidRDefault="008E000C" w:rsidP="004E5C3A">
      <w:pPr>
        <w:pStyle w:val="a5"/>
        <w:spacing w:before="52" w:line="276" w:lineRule="auto"/>
        <w:ind w:firstLine="708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</w:rPr>
        <w:t xml:space="preserve"> Кинделя, р. – прав.  Приток    Урала в Переволоцком,  </w:t>
      </w:r>
      <w:r w:rsidRPr="004E5C3A">
        <w:rPr>
          <w:sz w:val="28"/>
          <w:szCs w:val="28"/>
          <w:lang w:bidi="he-IL"/>
        </w:rPr>
        <w:t xml:space="preserve">Новосергиевском и </w:t>
      </w:r>
      <w:proofErr w:type="spellStart"/>
      <w:r w:rsidRPr="004E5C3A">
        <w:rPr>
          <w:sz w:val="28"/>
          <w:szCs w:val="28"/>
          <w:lang w:bidi="he-IL"/>
        </w:rPr>
        <w:t>Ташлинском</w:t>
      </w:r>
      <w:proofErr w:type="spellEnd"/>
      <w:r w:rsidRPr="004E5C3A">
        <w:rPr>
          <w:sz w:val="28"/>
          <w:szCs w:val="28"/>
          <w:lang w:bidi="he-IL"/>
        </w:rPr>
        <w:t xml:space="preserve"> р-нах. Длина 145 км. По одной из версий, топоним имеет тюркское происхождение, его сравнивают с татарским </w:t>
      </w:r>
      <w:proofErr w:type="spellStart"/>
      <w:r w:rsidRPr="004E5C3A">
        <w:rPr>
          <w:sz w:val="28"/>
          <w:szCs w:val="28"/>
          <w:lang w:bidi="he-IL"/>
        </w:rPr>
        <w:t>кин</w:t>
      </w:r>
      <w:proofErr w:type="spellEnd"/>
      <w:r w:rsidRPr="004E5C3A">
        <w:rPr>
          <w:sz w:val="28"/>
          <w:szCs w:val="28"/>
          <w:lang w:bidi="he-IL"/>
        </w:rPr>
        <w:t xml:space="preserve"> - «широкий» и нарицательным ел, </w:t>
      </w:r>
      <w:proofErr w:type="spellStart"/>
      <w:r w:rsidRPr="004E5C3A">
        <w:rPr>
          <w:sz w:val="28"/>
          <w:szCs w:val="28"/>
          <w:lang w:bidi="he-IL"/>
        </w:rPr>
        <w:t>юл</w:t>
      </w:r>
      <w:proofErr w:type="spellEnd"/>
      <w:r w:rsidRPr="004E5C3A">
        <w:rPr>
          <w:sz w:val="28"/>
          <w:szCs w:val="28"/>
          <w:lang w:bidi="he-IL"/>
        </w:rPr>
        <w:t xml:space="preserve">, имеющим в тюркских языках значение «река, речной путь, дорога». Получается «Широкая река». </w:t>
      </w:r>
    </w:p>
    <w:p w:rsidR="008E000C" w:rsidRPr="004E5C3A" w:rsidRDefault="008E000C" w:rsidP="004E5C3A">
      <w:pPr>
        <w:pStyle w:val="a5"/>
        <w:spacing w:before="52" w:line="276" w:lineRule="auto"/>
        <w:ind w:firstLine="708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 xml:space="preserve">Есть еще одна версия происхождения названия реки. Когда - то на обширные степи пришли переселенцы </w:t>
      </w:r>
      <w:r w:rsidRPr="004E5C3A">
        <w:rPr>
          <w:w w:val="115"/>
          <w:sz w:val="28"/>
          <w:szCs w:val="28"/>
          <w:lang w:bidi="he-IL"/>
        </w:rPr>
        <w:t xml:space="preserve">из  </w:t>
      </w:r>
      <w:r w:rsidRPr="004E5C3A">
        <w:rPr>
          <w:sz w:val="28"/>
          <w:szCs w:val="28"/>
          <w:lang w:bidi="he-IL"/>
        </w:rPr>
        <w:t xml:space="preserve">Мордовии и, увидев широкую реку, они спросили: «Кинь </w:t>
      </w:r>
      <w:proofErr w:type="spellStart"/>
      <w:r w:rsidRPr="004E5C3A">
        <w:rPr>
          <w:sz w:val="28"/>
          <w:szCs w:val="28"/>
          <w:lang w:bidi="he-IL"/>
        </w:rPr>
        <w:t>тя</w:t>
      </w:r>
      <w:proofErr w:type="spellEnd"/>
      <w:r w:rsidRPr="004E5C3A">
        <w:rPr>
          <w:sz w:val="28"/>
          <w:szCs w:val="28"/>
          <w:lang w:bidi="he-IL"/>
        </w:rPr>
        <w:t xml:space="preserve"> </w:t>
      </w:r>
      <w:proofErr w:type="spellStart"/>
      <w:r w:rsidRPr="004E5C3A">
        <w:rPr>
          <w:sz w:val="28"/>
          <w:szCs w:val="28"/>
          <w:lang w:bidi="he-IL"/>
        </w:rPr>
        <w:t>ляйс</w:t>
      </w:r>
      <w:proofErr w:type="spellEnd"/>
      <w:r w:rsidRPr="004E5C3A">
        <w:rPr>
          <w:sz w:val="28"/>
          <w:szCs w:val="28"/>
          <w:lang w:bidi="he-IL"/>
        </w:rPr>
        <w:t xml:space="preserve">?», что означает «чья это река?». И вот от этого </w:t>
      </w:r>
      <w:proofErr w:type="spellStart"/>
      <w:proofErr w:type="gramStart"/>
      <w:r w:rsidRPr="004E5C3A">
        <w:rPr>
          <w:sz w:val="28"/>
          <w:szCs w:val="28"/>
          <w:lang w:bidi="he-IL"/>
        </w:rPr>
        <w:t>воп</w:t>
      </w:r>
      <w:proofErr w:type="gramEnd"/>
      <w:r w:rsidRPr="004E5C3A">
        <w:rPr>
          <w:sz w:val="28"/>
          <w:szCs w:val="28"/>
          <w:lang w:bidi="he-IL"/>
        </w:rPr>
        <w:t>poca</w:t>
      </w:r>
      <w:proofErr w:type="spellEnd"/>
      <w:r w:rsidRPr="004E5C3A">
        <w:rPr>
          <w:sz w:val="28"/>
          <w:szCs w:val="28"/>
          <w:lang w:bidi="he-IL"/>
        </w:rPr>
        <w:t xml:space="preserve"> река и получила свое название Кинделя. </w:t>
      </w:r>
    </w:p>
    <w:p w:rsidR="00FD25CD" w:rsidRPr="00A36B67" w:rsidRDefault="00FD25CD">
      <w:pPr>
        <w:rPr>
          <w:rFonts w:ascii="Times New Roman" w:hAnsi="Times New Roman" w:cs="Times New Roman"/>
          <w:sz w:val="28"/>
          <w:szCs w:val="28"/>
        </w:rPr>
      </w:pPr>
      <w:r w:rsidRPr="00A36B67">
        <w:rPr>
          <w:rFonts w:ascii="Times New Roman" w:hAnsi="Times New Roman" w:cs="Times New Roman"/>
          <w:sz w:val="28"/>
          <w:szCs w:val="28"/>
        </w:rPr>
        <w:br w:type="page"/>
      </w:r>
    </w:p>
    <w:p w:rsidR="00FD25CD" w:rsidRPr="004E5C3A" w:rsidRDefault="00FD25CD" w:rsidP="00FD2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A36B67">
        <w:rPr>
          <w:rFonts w:ascii="Times New Roman" w:hAnsi="Times New Roman" w:cs="Times New Roman"/>
          <w:sz w:val="28"/>
          <w:szCs w:val="28"/>
        </w:rPr>
        <w:t xml:space="preserve">. 3. </w:t>
      </w:r>
      <w:proofErr w:type="spellStart"/>
      <w:r w:rsidRPr="004E5C3A">
        <w:rPr>
          <w:rFonts w:ascii="Times New Roman" w:hAnsi="Times New Roman" w:cs="Times New Roman"/>
          <w:sz w:val="28"/>
          <w:szCs w:val="28"/>
        </w:rPr>
        <w:t>Дримонимы</w:t>
      </w:r>
      <w:proofErr w:type="spellEnd"/>
      <w:r w:rsidRPr="004E5C3A">
        <w:rPr>
          <w:rFonts w:ascii="Times New Roman" w:hAnsi="Times New Roman" w:cs="Times New Roman"/>
          <w:sz w:val="28"/>
          <w:szCs w:val="28"/>
        </w:rPr>
        <w:t xml:space="preserve"> – названия лесов.</w:t>
      </w:r>
    </w:p>
    <w:p w:rsidR="008E000C" w:rsidRPr="004E5C3A" w:rsidRDefault="008E000C" w:rsidP="004E5C3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Удельный лес (удел) - участок. Так называют жители села Платовскую лесную дачу.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Платовская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лесная дача, самый крупный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лесокультурный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памятник Оренбуржья, расположен на междуречье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Киндели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и Самары в 10</w:t>
      </w:r>
      <w:r w:rsidRPr="004E5C3A">
        <w:rPr>
          <w:rFonts w:ascii="Times New Roman" w:hAnsi="Times New Roman" w:cs="Times New Roman"/>
          <w:w w:val="67"/>
          <w:sz w:val="28"/>
          <w:szCs w:val="28"/>
          <w:lang w:bidi="he-IL"/>
        </w:rPr>
        <w:t xml:space="preserve"> </w:t>
      </w:r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километрах к югу от села Покровка Новосергиевского района. Дача заложена в 1882-1900 годы бывшим удельным ведомством под общим руководством известного лесовода Н. К.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Генко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. Непосредственные основатели дачи - С. ·А. Семизоров и К. Э.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Собеневский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- лесоводы - практики, занимавшиеся облесением бывшей  Ташкентской железной дороги. Создана дача была на водораздельных южных черноземах, подстилаемых пермскими песчаниками, в тяжелых лесораститель</w:t>
      </w:r>
      <w:r w:rsidR="008A0151">
        <w:rPr>
          <w:rFonts w:ascii="Times New Roman" w:hAnsi="Times New Roman" w:cs="Times New Roman"/>
          <w:sz w:val="28"/>
          <w:szCs w:val="28"/>
          <w:lang w:bidi="he-IL"/>
        </w:rPr>
        <w:t>ных условиях. Общая ее площадь</w:t>
      </w:r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- около 2400 гектаров, из них 400 - столетних дубовых насаждений. В 1952 </w:t>
      </w:r>
      <w:r w:rsidRPr="004E5C3A">
        <w:rPr>
          <w:rFonts w:ascii="Times New Roman" w:hAnsi="Times New Roman" w:cs="Times New Roman"/>
          <w:sz w:val="28"/>
          <w:szCs w:val="28"/>
        </w:rPr>
        <w:t xml:space="preserve">году </w:t>
      </w:r>
      <w:proofErr w:type="spellStart"/>
      <w:r w:rsidRPr="004E5C3A">
        <w:rPr>
          <w:rFonts w:ascii="Times New Roman" w:hAnsi="Times New Roman" w:cs="Times New Roman"/>
          <w:sz w:val="28"/>
          <w:szCs w:val="28"/>
        </w:rPr>
        <w:t>Платовская</w:t>
      </w:r>
      <w:proofErr w:type="spellEnd"/>
      <w:r w:rsidRPr="004E5C3A">
        <w:rPr>
          <w:rFonts w:ascii="Times New Roman" w:hAnsi="Times New Roman" w:cs="Times New Roman"/>
          <w:sz w:val="28"/>
          <w:szCs w:val="28"/>
        </w:rPr>
        <w:t xml:space="preserve"> дача была выделена как «ценный лесной массив»</w:t>
      </w:r>
    </w:p>
    <w:p w:rsidR="008E000C" w:rsidRPr="004E5C3A" w:rsidRDefault="008E000C" w:rsidP="004E5C3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 xml:space="preserve">Севернее дороги, ведущей в село, расположена гора «Казенная» государственная граница, которая отделяет Удельный лес (от слова удел). Правительство наградило генерала Платова и выделило ему во владение весь участок - Удел. Он организовал лесничие хозяйство. Здесь строились дома, в которые  заселялись люди. Рабочие лесхоза сажали саженцы. Удельный лес богат животным и растительным миром. Здесь водятся лисы, косули, лоси, волки, зайцы, кабаны. В лесу много разнообразных грибов, клубники, смородины. </w:t>
      </w:r>
    </w:p>
    <w:p w:rsidR="004E5C3A" w:rsidRDefault="008E000C" w:rsidP="00FC4D90">
      <w:pPr>
        <w:pStyle w:val="a5"/>
        <w:spacing w:before="91" w:line="276" w:lineRule="auto"/>
        <w:ind w:right="-1225" w:firstLine="708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>«Сандр Дол». С мордовского Сандр - «Александр», До</w:t>
      </w:r>
      <w:proofErr w:type="gramStart"/>
      <w:r w:rsidRPr="004E5C3A">
        <w:rPr>
          <w:sz w:val="28"/>
          <w:szCs w:val="28"/>
          <w:lang w:bidi="he-IL"/>
        </w:rPr>
        <w:t>л-</w:t>
      </w:r>
      <w:proofErr w:type="gramEnd"/>
      <w:r w:rsidRPr="004E5C3A">
        <w:rPr>
          <w:sz w:val="28"/>
          <w:szCs w:val="28"/>
          <w:lang w:bidi="he-IL"/>
        </w:rPr>
        <w:t xml:space="preserve">«долина». </w:t>
      </w:r>
    </w:p>
    <w:p w:rsidR="008E000C" w:rsidRPr="004E5C3A" w:rsidRDefault="008E000C" w:rsidP="004E5C3A">
      <w:pPr>
        <w:pStyle w:val="a5"/>
        <w:spacing w:before="91" w:line="276" w:lineRule="auto"/>
        <w:ind w:right="-1225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 xml:space="preserve">Долина расположена в </w:t>
      </w:r>
      <w:r w:rsidRPr="004E5C3A">
        <w:rPr>
          <w:w w:val="90"/>
          <w:sz w:val="28"/>
          <w:szCs w:val="28"/>
          <w:lang w:bidi="he-IL"/>
        </w:rPr>
        <w:t xml:space="preserve">2 </w:t>
      </w:r>
      <w:r w:rsidRPr="004E5C3A">
        <w:rPr>
          <w:sz w:val="28"/>
          <w:szCs w:val="28"/>
          <w:lang w:bidi="he-IL"/>
        </w:rPr>
        <w:t>км</w:t>
      </w:r>
      <w:proofErr w:type="gramStart"/>
      <w:r w:rsidRPr="004E5C3A">
        <w:rPr>
          <w:sz w:val="28"/>
          <w:szCs w:val="28"/>
          <w:lang w:bidi="he-IL"/>
        </w:rPr>
        <w:t>.</w:t>
      </w:r>
      <w:proofErr w:type="gramEnd"/>
      <w:r w:rsidRPr="004E5C3A">
        <w:rPr>
          <w:sz w:val="28"/>
          <w:szCs w:val="28"/>
          <w:lang w:bidi="he-IL"/>
        </w:rPr>
        <w:t xml:space="preserve"> </w:t>
      </w:r>
      <w:proofErr w:type="gramStart"/>
      <w:r w:rsidRPr="004E5C3A">
        <w:rPr>
          <w:sz w:val="28"/>
          <w:szCs w:val="28"/>
          <w:lang w:bidi="he-IL"/>
        </w:rPr>
        <w:t>о</w:t>
      </w:r>
      <w:proofErr w:type="gramEnd"/>
      <w:r w:rsidRPr="004E5C3A">
        <w:rPr>
          <w:sz w:val="28"/>
          <w:szCs w:val="28"/>
          <w:lang w:bidi="he-IL"/>
        </w:rPr>
        <w:t xml:space="preserve">т села. </w:t>
      </w:r>
    </w:p>
    <w:p w:rsidR="008E000C" w:rsidRPr="004E5C3A" w:rsidRDefault="008E000C" w:rsidP="004E5C3A">
      <w:pPr>
        <w:pStyle w:val="a5"/>
        <w:spacing w:line="276" w:lineRule="auto"/>
        <w:jc w:val="both"/>
        <w:rPr>
          <w:sz w:val="28"/>
          <w:szCs w:val="28"/>
          <w:lang w:bidi="he-IL"/>
        </w:rPr>
        <w:sectPr w:rsidR="008E000C" w:rsidRPr="004E5C3A" w:rsidSect="00DC4729">
          <w:footerReference w:type="default" r:id="rId9"/>
          <w:pgSz w:w="11907" w:h="16840"/>
          <w:pgMar w:top="1342" w:right="1134" w:bottom="851" w:left="1276" w:header="720" w:footer="720" w:gutter="0"/>
          <w:cols w:space="720"/>
          <w:noEndnote/>
          <w:titlePg/>
          <w:docGrid w:linePitch="299"/>
        </w:sectPr>
      </w:pPr>
    </w:p>
    <w:p w:rsidR="008E000C" w:rsidRPr="004E5C3A" w:rsidRDefault="008E000C" w:rsidP="004E5C3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lastRenderedPageBreak/>
        <w:t>«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Малав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лашма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». С мордовского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лашма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- «низина»,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мала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в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>-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«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Мамалаевка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». Бывшая территория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казаческой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деревни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Мамалаевка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>. «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Малав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лашма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>» - балка, заросшая деревьями (осина, берёза), кустарниками (черёмуха, лещина). Расположена «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Малав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лашма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>» на востоке, в 1 км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.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о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т села. Эта территория являлась границей между Рыбкино и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Мамалаевкой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. И вопрос о границе всегда являлся спорным между жителями сёл. После революции граница между Рыбкино и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Мамалаевкой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была установлена. </w:t>
      </w:r>
    </w:p>
    <w:p w:rsidR="008E000C" w:rsidRPr="004E5C3A" w:rsidRDefault="008E000C" w:rsidP="004E5C3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t>Южнее, в 3 км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.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о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т села, в лощине, где до сих пор бьют несколько родников, была построена водяная мельница, там был построен дом. Отец губернатора А.А. Чернышева, ранее живший в Рыбкино, заселился в этот дом и пустил первую водяную мельницу, это был первый мельник до войны. Там 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родился бывший губернатор Чернышев А.А. </w:t>
      </w:r>
      <w:r w:rsidR="004E5C3A"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E5C3A">
        <w:rPr>
          <w:rFonts w:ascii="Times New Roman" w:hAnsi="Times New Roman" w:cs="Times New Roman"/>
          <w:sz w:val="28"/>
          <w:szCs w:val="28"/>
          <w:lang w:bidi="he-IL"/>
        </w:rPr>
        <w:t>До сих пор сохранились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холмики от разрушенных строений. </w:t>
      </w:r>
    </w:p>
    <w:p w:rsidR="008E000C" w:rsidRPr="004E5C3A" w:rsidRDefault="008E000C" w:rsidP="004E5C3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he-IL"/>
        </w:rPr>
        <w:sectPr w:rsidR="008E000C" w:rsidRPr="004E5C3A" w:rsidSect="004E5C3A">
          <w:type w:val="continuous"/>
          <w:pgSz w:w="11907" w:h="16840"/>
          <w:pgMar w:top="1014" w:right="1134" w:bottom="360" w:left="1276" w:header="720" w:footer="720" w:gutter="0"/>
          <w:cols w:space="720"/>
          <w:noEndnote/>
        </w:sectPr>
      </w:pPr>
    </w:p>
    <w:p w:rsidR="00FC4D90" w:rsidRPr="00A36B67" w:rsidRDefault="00FC4D9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36B67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FD25CD" w:rsidRDefault="00FC4D90" w:rsidP="00FC4D90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FC4D90">
        <w:rPr>
          <w:rFonts w:ascii="Times New Roman" w:hAnsi="Times New Roman" w:cs="Times New Roman"/>
          <w:sz w:val="28"/>
          <w:szCs w:val="28"/>
        </w:rPr>
        <w:t>.4.</w:t>
      </w:r>
      <w:r w:rsidR="00FD25CD" w:rsidRPr="004E5C3A">
        <w:rPr>
          <w:rFonts w:ascii="Times New Roman" w:hAnsi="Times New Roman" w:cs="Times New Roman"/>
          <w:sz w:val="28"/>
          <w:szCs w:val="28"/>
        </w:rPr>
        <w:t xml:space="preserve">Ойконимы — названия населённых мест (от греч. </w:t>
      </w:r>
      <w:proofErr w:type="spellStart"/>
      <w:r w:rsidR="00FD25CD" w:rsidRPr="004E5C3A">
        <w:rPr>
          <w:rFonts w:ascii="Times New Roman" w:hAnsi="Times New Roman" w:cs="Times New Roman"/>
          <w:sz w:val="28"/>
          <w:szCs w:val="28"/>
        </w:rPr>
        <w:t>oikos</w:t>
      </w:r>
      <w:proofErr w:type="spellEnd"/>
      <w:r w:rsidR="00FD25CD" w:rsidRPr="004E5C3A">
        <w:rPr>
          <w:rFonts w:ascii="Times New Roman" w:hAnsi="Times New Roman" w:cs="Times New Roman"/>
          <w:sz w:val="28"/>
          <w:szCs w:val="28"/>
        </w:rPr>
        <w:t xml:space="preserve"> — жилище, обиталище)</w:t>
      </w:r>
    </w:p>
    <w:p w:rsidR="008E000C" w:rsidRPr="004E5C3A" w:rsidRDefault="008E000C" w:rsidP="004E5C3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t>К югу на расстоянии 8-10 км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., 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в очень уютной низменной лощине, протянулся по речке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Качканке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- Хутор Васильевский, основанный жителем села Рыбкино</w:t>
      </w:r>
      <w:r w:rsidR="004E5C3A"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E5C3A">
        <w:rPr>
          <w:rFonts w:ascii="Times New Roman" w:hAnsi="Times New Roman" w:cs="Times New Roman"/>
          <w:sz w:val="28"/>
          <w:szCs w:val="28"/>
          <w:lang w:bidi="he-IL"/>
        </w:rPr>
        <w:t>по фамилии Васильев. Тут стояли дойные гурты коров, и все девушки-доярки работали и жили там постоянно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.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E000C" w:rsidRPr="004E5C3A" w:rsidRDefault="008E000C" w:rsidP="004E5C3A">
      <w:pPr>
        <w:pStyle w:val="a5"/>
        <w:spacing w:line="276" w:lineRule="auto"/>
        <w:ind w:right="-1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>На расстоянии 7 км</w:t>
      </w:r>
      <w:proofErr w:type="gramStart"/>
      <w:r w:rsidRPr="004E5C3A">
        <w:rPr>
          <w:sz w:val="28"/>
          <w:szCs w:val="28"/>
          <w:lang w:bidi="he-IL"/>
        </w:rPr>
        <w:t>.</w:t>
      </w:r>
      <w:proofErr w:type="gramEnd"/>
      <w:r w:rsidRPr="004E5C3A">
        <w:rPr>
          <w:sz w:val="28"/>
          <w:szCs w:val="28"/>
          <w:lang w:bidi="he-IL"/>
        </w:rPr>
        <w:t xml:space="preserve"> </w:t>
      </w:r>
      <w:proofErr w:type="gramStart"/>
      <w:r w:rsidRPr="004E5C3A">
        <w:rPr>
          <w:sz w:val="28"/>
          <w:szCs w:val="28"/>
          <w:lang w:bidi="he-IL"/>
        </w:rPr>
        <w:t>о</w:t>
      </w:r>
      <w:proofErr w:type="gramEnd"/>
      <w:r w:rsidRPr="004E5C3A">
        <w:rPr>
          <w:sz w:val="28"/>
          <w:szCs w:val="28"/>
          <w:lang w:bidi="he-IL"/>
        </w:rPr>
        <w:t xml:space="preserve">т села располагались хутора - урочища, нежилые поселения, исчезнувшие в настоящее время </w:t>
      </w:r>
    </w:p>
    <w:p w:rsidR="008E000C" w:rsidRPr="004E5C3A" w:rsidRDefault="008E000C" w:rsidP="004E5C3A">
      <w:pPr>
        <w:pStyle w:val="a5"/>
        <w:spacing w:line="276" w:lineRule="auto"/>
        <w:ind w:right="14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 xml:space="preserve">• </w:t>
      </w:r>
      <w:proofErr w:type="spellStart"/>
      <w:r w:rsidRPr="004E5C3A">
        <w:rPr>
          <w:sz w:val="28"/>
          <w:szCs w:val="28"/>
          <w:lang w:bidi="he-IL"/>
        </w:rPr>
        <w:t>Иван</w:t>
      </w:r>
      <w:proofErr w:type="gramStart"/>
      <w:r w:rsidRPr="004E5C3A">
        <w:rPr>
          <w:sz w:val="28"/>
          <w:szCs w:val="28"/>
          <w:lang w:bidi="he-IL"/>
        </w:rPr>
        <w:t>о</w:t>
      </w:r>
      <w:proofErr w:type="spellEnd"/>
      <w:r w:rsidRPr="004E5C3A">
        <w:rPr>
          <w:sz w:val="28"/>
          <w:szCs w:val="28"/>
          <w:lang w:bidi="he-IL"/>
        </w:rPr>
        <w:t>-</w:t>
      </w:r>
      <w:proofErr w:type="gramEnd"/>
      <w:r w:rsidRPr="004E5C3A">
        <w:rPr>
          <w:sz w:val="28"/>
          <w:szCs w:val="28"/>
          <w:lang w:bidi="he-IL"/>
        </w:rPr>
        <w:t xml:space="preserve"> </w:t>
      </w:r>
      <w:proofErr w:type="spellStart"/>
      <w:r w:rsidRPr="004E5C3A">
        <w:rPr>
          <w:sz w:val="28"/>
          <w:szCs w:val="28"/>
          <w:lang w:bidi="he-IL"/>
        </w:rPr>
        <w:t>Тимофеевский</w:t>
      </w:r>
      <w:proofErr w:type="spellEnd"/>
      <w:r w:rsidRPr="004E5C3A">
        <w:rPr>
          <w:sz w:val="28"/>
          <w:szCs w:val="28"/>
          <w:lang w:bidi="he-IL"/>
        </w:rPr>
        <w:t xml:space="preserve"> - по национальности  жили мордва и хохлы. Хутор назван в честь двух основателей: Иван - хохол, Тимофей - мордвин. </w:t>
      </w:r>
    </w:p>
    <w:p w:rsidR="008E000C" w:rsidRPr="004E5C3A" w:rsidRDefault="008E000C" w:rsidP="004E5C3A">
      <w:pPr>
        <w:pStyle w:val="a5"/>
        <w:spacing w:line="276" w:lineRule="auto"/>
        <w:ind w:right="14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 xml:space="preserve">• </w:t>
      </w:r>
      <w:proofErr w:type="spellStart"/>
      <w:r w:rsidRPr="004E5C3A">
        <w:rPr>
          <w:sz w:val="28"/>
          <w:szCs w:val="28"/>
          <w:lang w:bidi="he-IL"/>
        </w:rPr>
        <w:t>Хохолынь</w:t>
      </w:r>
      <w:proofErr w:type="spellEnd"/>
      <w:r w:rsidRPr="004E5C3A">
        <w:rPr>
          <w:sz w:val="28"/>
          <w:szCs w:val="28"/>
          <w:lang w:bidi="he-IL"/>
        </w:rPr>
        <w:t xml:space="preserve"> хутор расположен на противоположной стороне хутора </w:t>
      </w:r>
      <w:proofErr w:type="spellStart"/>
      <w:r w:rsidRPr="004E5C3A">
        <w:rPr>
          <w:sz w:val="28"/>
          <w:szCs w:val="28"/>
          <w:lang w:bidi="he-IL"/>
        </w:rPr>
        <w:t>Ивано</w:t>
      </w:r>
      <w:proofErr w:type="spellEnd"/>
      <w:r w:rsidRPr="004E5C3A">
        <w:rPr>
          <w:sz w:val="28"/>
          <w:szCs w:val="28"/>
          <w:lang w:bidi="he-IL"/>
        </w:rPr>
        <w:t xml:space="preserve"> - </w:t>
      </w:r>
      <w:proofErr w:type="spellStart"/>
      <w:r w:rsidRPr="004E5C3A">
        <w:rPr>
          <w:sz w:val="28"/>
          <w:szCs w:val="28"/>
          <w:lang w:bidi="he-IL"/>
        </w:rPr>
        <w:t>Тимофеевский</w:t>
      </w:r>
      <w:proofErr w:type="spellEnd"/>
      <w:r w:rsidRPr="004E5C3A">
        <w:rPr>
          <w:sz w:val="28"/>
          <w:szCs w:val="28"/>
          <w:lang w:bidi="he-IL"/>
        </w:rPr>
        <w:t xml:space="preserve"> через речку </w:t>
      </w:r>
      <w:proofErr w:type="spellStart"/>
      <w:r w:rsidRPr="004E5C3A">
        <w:rPr>
          <w:sz w:val="28"/>
          <w:szCs w:val="28"/>
          <w:lang w:bidi="he-IL"/>
        </w:rPr>
        <w:t>Тукайка</w:t>
      </w:r>
      <w:proofErr w:type="spellEnd"/>
      <w:r w:rsidRPr="004E5C3A">
        <w:rPr>
          <w:sz w:val="28"/>
          <w:szCs w:val="28"/>
          <w:lang w:bidi="he-IL"/>
        </w:rPr>
        <w:t>. Здесь проживали хохлы со своей семьей (т</w:t>
      </w:r>
      <w:proofErr w:type="gramStart"/>
      <w:r w:rsidRPr="004E5C3A">
        <w:rPr>
          <w:sz w:val="28"/>
          <w:szCs w:val="28"/>
          <w:lang w:bidi="he-IL"/>
        </w:rPr>
        <w:t>.е</w:t>
      </w:r>
      <w:proofErr w:type="gramEnd"/>
      <w:r w:rsidRPr="004E5C3A">
        <w:rPr>
          <w:sz w:val="28"/>
          <w:szCs w:val="28"/>
          <w:lang w:bidi="he-IL"/>
        </w:rPr>
        <w:t xml:space="preserve"> старики, дети, внуки, сестры, братья). До сих пор сохранились могилки. • Хутор Михайловский расположен в 3 </w:t>
      </w:r>
      <w:proofErr w:type="spellStart"/>
      <w:r w:rsidRPr="004E5C3A">
        <w:rPr>
          <w:sz w:val="28"/>
          <w:szCs w:val="28"/>
          <w:lang w:bidi="he-IL"/>
        </w:rPr>
        <w:t>кМ</w:t>
      </w:r>
      <w:proofErr w:type="spellEnd"/>
      <w:r w:rsidRPr="004E5C3A">
        <w:rPr>
          <w:sz w:val="28"/>
          <w:szCs w:val="28"/>
          <w:lang w:bidi="he-IL"/>
        </w:rPr>
        <w:t xml:space="preserve">. от х. </w:t>
      </w:r>
      <w:proofErr w:type="spellStart"/>
      <w:r w:rsidRPr="004E5C3A">
        <w:rPr>
          <w:sz w:val="28"/>
          <w:szCs w:val="28"/>
          <w:lang w:bidi="he-IL"/>
        </w:rPr>
        <w:t>Ивано</w:t>
      </w:r>
      <w:proofErr w:type="spellEnd"/>
      <w:r w:rsidRPr="004E5C3A">
        <w:rPr>
          <w:sz w:val="28"/>
          <w:szCs w:val="28"/>
          <w:lang w:bidi="he-IL"/>
        </w:rPr>
        <w:t xml:space="preserve"> </w:t>
      </w:r>
      <w:proofErr w:type="gramStart"/>
      <w:r w:rsidRPr="004E5C3A">
        <w:rPr>
          <w:sz w:val="28"/>
          <w:szCs w:val="28"/>
          <w:lang w:bidi="he-IL"/>
        </w:rPr>
        <w:t>-</w:t>
      </w:r>
      <w:proofErr w:type="spellStart"/>
      <w:r w:rsidRPr="004E5C3A">
        <w:rPr>
          <w:sz w:val="28"/>
          <w:szCs w:val="28"/>
          <w:lang w:bidi="he-IL"/>
        </w:rPr>
        <w:t>Т</w:t>
      </w:r>
      <w:proofErr w:type="gramEnd"/>
      <w:r w:rsidRPr="004E5C3A">
        <w:rPr>
          <w:sz w:val="28"/>
          <w:szCs w:val="28"/>
          <w:lang w:bidi="he-IL"/>
        </w:rPr>
        <w:t>имофеевский</w:t>
      </w:r>
      <w:proofErr w:type="spellEnd"/>
      <w:r w:rsidRPr="004E5C3A">
        <w:rPr>
          <w:sz w:val="28"/>
          <w:szCs w:val="28"/>
          <w:lang w:bidi="he-IL"/>
        </w:rPr>
        <w:t xml:space="preserve">. </w:t>
      </w:r>
    </w:p>
    <w:p w:rsidR="008E000C" w:rsidRPr="004E5C3A" w:rsidRDefault="008E000C" w:rsidP="004E5C3A">
      <w:pPr>
        <w:pStyle w:val="a5"/>
        <w:spacing w:line="276" w:lineRule="auto"/>
        <w:ind w:right="14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 xml:space="preserve">• Хутор Павловский расположен выше х. Михайловский. Основатель хутора - первый кузнец. </w:t>
      </w:r>
    </w:p>
    <w:p w:rsidR="008E000C" w:rsidRPr="004E5C3A" w:rsidRDefault="008E000C" w:rsidP="004E5C3A">
      <w:pPr>
        <w:pStyle w:val="a5"/>
        <w:spacing w:line="276" w:lineRule="auto"/>
        <w:ind w:right="14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 xml:space="preserve">«Смородина» - так называют жители насаждения смородины, которые растут рядом с селом. Это прекрасное место отдыха, охоты на зверей, место сбора грибов и ягод. </w:t>
      </w:r>
    </w:p>
    <w:p w:rsidR="008E000C" w:rsidRDefault="008E000C" w:rsidP="004E5C3A">
      <w:pPr>
        <w:pStyle w:val="a5"/>
        <w:spacing w:line="276" w:lineRule="auto"/>
        <w:ind w:right="14"/>
        <w:jc w:val="both"/>
        <w:rPr>
          <w:sz w:val="28"/>
          <w:szCs w:val="28"/>
          <w:lang w:bidi="he-IL"/>
        </w:rPr>
      </w:pPr>
      <w:r w:rsidRPr="004E5C3A">
        <w:rPr>
          <w:sz w:val="28"/>
          <w:szCs w:val="28"/>
          <w:lang w:bidi="he-IL"/>
        </w:rPr>
        <w:t>«</w:t>
      </w:r>
      <w:proofErr w:type="spellStart"/>
      <w:r w:rsidRPr="004E5C3A">
        <w:rPr>
          <w:sz w:val="28"/>
          <w:szCs w:val="28"/>
          <w:lang w:bidi="he-IL"/>
        </w:rPr>
        <w:t>Оторвановка</w:t>
      </w:r>
      <w:proofErr w:type="spellEnd"/>
      <w:r w:rsidRPr="004E5C3A">
        <w:rPr>
          <w:sz w:val="28"/>
          <w:szCs w:val="28"/>
          <w:lang w:bidi="he-IL"/>
        </w:rPr>
        <w:t>» - часть села, отделенная оврагом</w:t>
      </w:r>
      <w:r w:rsidR="004E5C3A">
        <w:rPr>
          <w:sz w:val="28"/>
          <w:szCs w:val="28"/>
          <w:lang w:bidi="he-IL"/>
        </w:rPr>
        <w:t>.</w:t>
      </w:r>
    </w:p>
    <w:p w:rsidR="00DC4729" w:rsidRDefault="00DC4729">
      <w:pP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br w:type="page"/>
      </w:r>
    </w:p>
    <w:p w:rsidR="004E5C3A" w:rsidRPr="004E5C3A" w:rsidRDefault="004E5C3A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lastRenderedPageBreak/>
        <w:t xml:space="preserve"> </w:t>
      </w:r>
      <w:proofErr w:type="gramStart"/>
      <w:r w:rsidR="00FC4D90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t>II</w:t>
      </w:r>
      <w:r w:rsidR="00FC4D90" w:rsidRPr="00FC4D90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.5.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Оронимы. Как уже сказано выше, наш рельеф холмистый, расчлененный, с большим перепадом высот.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Вокруг нашей  деревни расположены  холмы возвышенности, которые заимствовали свои названия от </w:t>
      </w:r>
      <w:proofErr w:type="spell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оронимов</w:t>
      </w:r>
      <w:proofErr w:type="spell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(т.е. от названий форм рельеф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а-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панда (холм, гора).  </w:t>
      </w:r>
      <w:proofErr w:type="spell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Оронимы</w:t>
      </w:r>
      <w:proofErr w:type="spell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, как и большинство других топонимов, по словообразованию 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составные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 2-ая часть указывает на объект: гора, панда. А первая  – на признак этого объекта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.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Например, названия холмов расположенных рядом с деревней.</w:t>
      </w:r>
    </w:p>
    <w:p w:rsidR="004E5C3A" w:rsidRPr="004E5C3A" w:rsidRDefault="004E5C3A" w:rsidP="004E5C3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 xml:space="preserve">«Казна панда» - холм,  расположенный на северо-западе села Рыбкина. С Мордовского </w:t>
      </w:r>
      <w:r w:rsidRPr="004E5C3A">
        <w:rPr>
          <w:rFonts w:ascii="Times New Roman" w:hAnsi="Times New Roman" w:cs="Times New Roman"/>
          <w:sz w:val="28"/>
          <w:szCs w:val="28"/>
          <w:u w:val="single"/>
        </w:rPr>
        <w:t>панд</w:t>
      </w:r>
      <w:proofErr w:type="gramStart"/>
      <w:r w:rsidRPr="004E5C3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4E5C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E5C3A">
        <w:rPr>
          <w:rFonts w:ascii="Times New Roman" w:hAnsi="Times New Roman" w:cs="Times New Roman"/>
          <w:sz w:val="28"/>
          <w:szCs w:val="28"/>
        </w:rPr>
        <w:t xml:space="preserve"> холм, гора. Такое название получило, потому что в конце XIX - начале ХХ века здесь проходил шёлковый путь через нашу Оренбургскую область напрямую с Азии до·Самары. Здесь водили </w:t>
      </w:r>
      <w:proofErr w:type="spellStart"/>
      <w:r w:rsidR="00BE6628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4E5C3A">
        <w:rPr>
          <w:rFonts w:ascii="Times New Roman" w:hAnsi="Times New Roman" w:cs="Times New Roman"/>
          <w:sz w:val="28"/>
          <w:szCs w:val="28"/>
        </w:rPr>
        <w:t>apa</w:t>
      </w:r>
      <w:proofErr w:type="gramEnd"/>
      <w:r w:rsidRPr="004E5C3A">
        <w:rPr>
          <w:rFonts w:ascii="Times New Roman" w:hAnsi="Times New Roman" w:cs="Times New Roman"/>
          <w:sz w:val="28"/>
          <w:szCs w:val="28"/>
        </w:rPr>
        <w:t>ваны</w:t>
      </w:r>
      <w:proofErr w:type="spellEnd"/>
      <w:r w:rsidRPr="004E5C3A">
        <w:rPr>
          <w:rFonts w:ascii="Times New Roman" w:hAnsi="Times New Roman" w:cs="Times New Roman"/>
          <w:sz w:val="28"/>
          <w:szCs w:val="28"/>
        </w:rPr>
        <w:t xml:space="preserve"> с шелком, золотом и драгоценностями. </w:t>
      </w:r>
    </w:p>
    <w:p w:rsidR="004E5C3A" w:rsidRPr="004E5C3A" w:rsidRDefault="004E5C3A" w:rsidP="004E5C3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C3A">
        <w:rPr>
          <w:rFonts w:ascii="Times New Roman" w:hAnsi="Times New Roman" w:cs="Times New Roman"/>
          <w:sz w:val="28"/>
          <w:szCs w:val="28"/>
        </w:rPr>
        <w:t>Жители, жившие в этих лесах, грабили караваны купцов и закапывали ценности в эту гору. А после революции жители села находили там припрятанные ценности</w:t>
      </w:r>
      <w:r w:rsidRPr="004E5C3A">
        <w:rPr>
          <w:rFonts w:ascii="Times New Roman" w:hAnsi="Times New Roman" w:cs="Times New Roman"/>
          <w:sz w:val="28"/>
          <w:szCs w:val="28"/>
          <w:lang w:bidi="he-IL"/>
        </w:rPr>
        <w:t>, порою даже золото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.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4E5C3A" w:rsidRPr="004E5C3A" w:rsidRDefault="004E5C3A" w:rsidP="004E5C3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4E5C3A" w:rsidRPr="004E5C3A" w:rsidSect="004E5C3A">
          <w:type w:val="continuous"/>
          <w:pgSz w:w="11907" w:h="16840"/>
          <w:pgMar w:top="1298" w:right="992" w:bottom="360" w:left="1276" w:header="720" w:footer="720" w:gutter="0"/>
          <w:cols w:space="720"/>
          <w:noEndnote/>
        </w:sectPr>
      </w:pPr>
    </w:p>
    <w:p w:rsidR="004E5C3A" w:rsidRPr="004E5C3A" w:rsidRDefault="004E5C3A" w:rsidP="004E5C3A">
      <w:pPr>
        <w:pStyle w:val="a5"/>
        <w:spacing w:line="276" w:lineRule="auto"/>
        <w:ind w:right="29" w:firstLine="708"/>
        <w:jc w:val="both"/>
        <w:rPr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1298" w:right="992" w:bottom="360" w:left="1276" w:header="720" w:footer="720" w:gutter="0"/>
          <w:cols w:space="720"/>
          <w:noEndnote/>
        </w:sectPr>
      </w:pPr>
      <w:r w:rsidRPr="004E5C3A">
        <w:rPr>
          <w:sz w:val="28"/>
          <w:szCs w:val="28"/>
          <w:lang w:bidi="he-IL"/>
        </w:rPr>
        <w:lastRenderedPageBreak/>
        <w:t>«</w:t>
      </w:r>
      <w:proofErr w:type="spellStart"/>
      <w:r w:rsidRPr="004E5C3A">
        <w:rPr>
          <w:sz w:val="28"/>
          <w:szCs w:val="28"/>
          <w:lang w:bidi="he-IL"/>
        </w:rPr>
        <w:t>Кевь</w:t>
      </w:r>
      <w:proofErr w:type="spellEnd"/>
      <w:r w:rsidRPr="004E5C3A">
        <w:rPr>
          <w:sz w:val="28"/>
          <w:szCs w:val="28"/>
          <w:lang w:bidi="he-IL"/>
        </w:rPr>
        <w:t xml:space="preserve"> панда». С мордовского </w:t>
      </w:r>
      <w:proofErr w:type="spellStart"/>
      <w:r w:rsidRPr="004E5C3A">
        <w:rPr>
          <w:sz w:val="28"/>
          <w:szCs w:val="28"/>
          <w:lang w:bidi="he-IL"/>
        </w:rPr>
        <w:t>кевь</w:t>
      </w:r>
      <w:proofErr w:type="spellEnd"/>
      <w:r w:rsidRPr="004E5C3A">
        <w:rPr>
          <w:sz w:val="28"/>
          <w:szCs w:val="28"/>
          <w:lang w:bidi="he-IL"/>
        </w:rPr>
        <w:t xml:space="preserve"> - «</w:t>
      </w:r>
      <w:proofErr w:type="spellStart"/>
      <w:r w:rsidRPr="004E5C3A">
        <w:rPr>
          <w:sz w:val="28"/>
          <w:szCs w:val="28"/>
          <w:lang w:bidi="he-IL"/>
        </w:rPr>
        <w:t>кaмень</w:t>
      </w:r>
      <w:proofErr w:type="spellEnd"/>
      <w:r w:rsidRPr="004E5C3A">
        <w:rPr>
          <w:sz w:val="28"/>
          <w:szCs w:val="28"/>
          <w:lang w:bidi="he-IL"/>
        </w:rPr>
        <w:t>», панд</w:t>
      </w:r>
      <w:proofErr w:type="gramStart"/>
      <w:r w:rsidRPr="004E5C3A">
        <w:rPr>
          <w:sz w:val="28"/>
          <w:szCs w:val="28"/>
          <w:lang w:bidi="he-IL"/>
        </w:rPr>
        <w:t>а-</w:t>
      </w:r>
      <w:proofErr w:type="gramEnd"/>
      <w:r w:rsidRPr="004E5C3A">
        <w:rPr>
          <w:sz w:val="28"/>
          <w:szCs w:val="28"/>
          <w:lang w:bidi="he-IL"/>
        </w:rPr>
        <w:t>«холм,</w:t>
      </w:r>
    </w:p>
    <w:p w:rsidR="004E5C3A" w:rsidRPr="004E5C3A" w:rsidRDefault="004E5C3A" w:rsidP="004E5C3A">
      <w:pPr>
        <w:pStyle w:val="a5"/>
        <w:spacing w:before="100" w:line="276" w:lineRule="auto"/>
        <w:ind w:right="30"/>
        <w:jc w:val="both"/>
        <w:rPr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1342" w:right="992" w:bottom="360" w:left="1276" w:header="720" w:footer="720" w:gutter="0"/>
          <w:cols w:space="720"/>
          <w:noEndnote/>
        </w:sectPr>
      </w:pPr>
      <w:r w:rsidRPr="004E5C3A">
        <w:rPr>
          <w:sz w:val="28"/>
          <w:szCs w:val="28"/>
          <w:lang w:bidi="he-IL"/>
        </w:rPr>
        <w:lastRenderedPageBreak/>
        <w:t>гора», значение «каменная гора». Холм находится  на</w:t>
      </w:r>
      <w:r w:rsidR="008A0151">
        <w:rPr>
          <w:sz w:val="28"/>
          <w:szCs w:val="28"/>
          <w:lang w:bidi="he-IL"/>
        </w:rPr>
        <w:t xml:space="preserve"> </w:t>
      </w:r>
      <w:proofErr w:type="spellStart"/>
      <w:r w:rsidR="008A0151">
        <w:rPr>
          <w:sz w:val="28"/>
          <w:szCs w:val="28"/>
          <w:lang w:bidi="he-IL"/>
        </w:rPr>
        <w:t>северо</w:t>
      </w:r>
      <w:proofErr w:type="spellEnd"/>
      <w:r w:rsidR="008A0151">
        <w:rPr>
          <w:sz w:val="28"/>
          <w:szCs w:val="28"/>
          <w:lang w:bidi="he-IL"/>
        </w:rPr>
        <w:t>- востоке в 5 км</w:t>
      </w:r>
      <w:proofErr w:type="gramStart"/>
      <w:r w:rsidR="008A0151">
        <w:rPr>
          <w:sz w:val="28"/>
          <w:szCs w:val="28"/>
          <w:lang w:bidi="he-IL"/>
        </w:rPr>
        <w:t>.</w:t>
      </w:r>
      <w:proofErr w:type="gramEnd"/>
      <w:r w:rsidR="008A0151">
        <w:rPr>
          <w:sz w:val="28"/>
          <w:szCs w:val="28"/>
          <w:lang w:bidi="he-IL"/>
        </w:rPr>
        <w:t xml:space="preserve"> </w:t>
      </w:r>
      <w:proofErr w:type="gramStart"/>
      <w:r w:rsidR="008A0151">
        <w:rPr>
          <w:sz w:val="28"/>
          <w:szCs w:val="28"/>
          <w:lang w:bidi="he-IL"/>
        </w:rPr>
        <w:t>о</w:t>
      </w:r>
      <w:proofErr w:type="gramEnd"/>
      <w:r w:rsidR="008A0151">
        <w:rPr>
          <w:sz w:val="28"/>
          <w:szCs w:val="28"/>
          <w:lang w:bidi="he-IL"/>
        </w:rPr>
        <w:t>т села</w:t>
      </w:r>
      <w:r w:rsidRPr="004E5C3A">
        <w:rPr>
          <w:sz w:val="28"/>
          <w:szCs w:val="28"/>
          <w:lang w:bidi="he-IL"/>
        </w:rPr>
        <w:t xml:space="preserve"> Рыбкина</w:t>
      </w:r>
    </w:p>
    <w:p w:rsidR="004E5C3A" w:rsidRPr="004E5C3A" w:rsidRDefault="004E5C3A" w:rsidP="004E5C3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lastRenderedPageBreak/>
        <w:t>«Вишня панда». Холм, на котором растёт дикая вишня. Расположен на северо-востоке в 5 км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.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о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т села. </w:t>
      </w:r>
    </w:p>
    <w:p w:rsidR="004E5C3A" w:rsidRPr="004E5C3A" w:rsidRDefault="004E5C3A" w:rsidP="004E5C3A">
      <w:pPr>
        <w:pStyle w:val="a5"/>
        <w:spacing w:line="276" w:lineRule="auto"/>
        <w:jc w:val="both"/>
        <w:rPr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1342" w:right="992" w:bottom="360" w:left="1276" w:header="720" w:footer="720" w:gutter="0"/>
          <w:cols w:space="720"/>
          <w:noEndnote/>
        </w:sectPr>
      </w:pPr>
    </w:p>
    <w:p w:rsidR="004E5C3A" w:rsidRPr="004E5C3A" w:rsidRDefault="004E5C3A" w:rsidP="004E5C3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1342" w:right="992" w:bottom="360" w:left="1276" w:header="720" w:footer="720" w:gutter="0"/>
          <w:cols w:space="720"/>
          <w:noEndnote/>
        </w:sect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lastRenderedPageBreak/>
        <w:t>«Кучка панда». С мордовского кучк</w:t>
      </w:r>
      <w:proofErr w:type="gram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а-</w:t>
      </w:r>
      <w:proofErr w:type="gramEnd"/>
      <w:r w:rsidRPr="004E5C3A">
        <w:rPr>
          <w:rFonts w:ascii="Times New Roman" w:hAnsi="Times New Roman" w:cs="Times New Roman"/>
          <w:sz w:val="28"/>
          <w:szCs w:val="28"/>
          <w:lang w:bidi="he-IL"/>
        </w:rPr>
        <w:t>«середина». Холм расположен между холмами «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Кевь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 панда» и «Вишня панда». Эти холмы являются границей двух сел Рыбкино и </w:t>
      </w:r>
      <w:r w:rsidRPr="004E5C3A">
        <w:rPr>
          <w:rFonts w:ascii="Times New Roman" w:hAnsi="Times New Roman" w:cs="Times New Roman"/>
          <w:w w:val="70"/>
          <w:sz w:val="28"/>
          <w:szCs w:val="28"/>
          <w:lang w:bidi="he-IL"/>
        </w:rPr>
        <w:t xml:space="preserve"> </w:t>
      </w:r>
      <w:proofErr w:type="spellStart"/>
      <w:r w:rsidRPr="004E5C3A">
        <w:rPr>
          <w:rFonts w:ascii="Times New Roman" w:hAnsi="Times New Roman" w:cs="Times New Roman"/>
          <w:sz w:val="28"/>
          <w:szCs w:val="28"/>
          <w:lang w:bidi="he-IL"/>
        </w:rPr>
        <w:t>Мамалаевка</w:t>
      </w:r>
      <w:proofErr w:type="spellEnd"/>
      <w:r w:rsidRPr="004E5C3A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</w:p>
    <w:p w:rsidR="004E5C3A" w:rsidRPr="004E5C3A" w:rsidRDefault="004E5C3A" w:rsidP="004E5C3A">
      <w:pPr>
        <w:pStyle w:val="a5"/>
        <w:spacing w:line="276" w:lineRule="auto"/>
        <w:jc w:val="both"/>
        <w:rPr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1342" w:right="2403" w:bottom="360" w:left="1276" w:header="720" w:footer="720" w:gutter="0"/>
          <w:cols w:space="720"/>
          <w:noEndnote/>
        </w:sectPr>
      </w:pPr>
    </w:p>
    <w:p w:rsidR="004E5C3A" w:rsidRPr="004E5C3A" w:rsidRDefault="004E5C3A" w:rsidP="004E5C3A">
      <w:pPr>
        <w:pStyle w:val="a5"/>
        <w:spacing w:line="276" w:lineRule="auto"/>
        <w:jc w:val="both"/>
        <w:rPr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1342" w:right="992" w:bottom="851" w:left="1276" w:header="720" w:footer="720" w:gutter="0"/>
          <w:cols w:space="720"/>
          <w:noEndnote/>
        </w:sectPr>
      </w:pPr>
      <w:r w:rsidRPr="004E5C3A">
        <w:rPr>
          <w:sz w:val="28"/>
          <w:szCs w:val="28"/>
          <w:lang w:bidi="he-IL"/>
        </w:rPr>
        <w:lastRenderedPageBreak/>
        <w:t>«</w:t>
      </w:r>
      <w:proofErr w:type="spellStart"/>
      <w:r w:rsidRPr="004E5C3A">
        <w:rPr>
          <w:sz w:val="28"/>
          <w:szCs w:val="28"/>
          <w:lang w:bidi="he-IL"/>
        </w:rPr>
        <w:t>Ваймам</w:t>
      </w:r>
      <w:proofErr w:type="spellEnd"/>
      <w:r w:rsidRPr="004E5C3A">
        <w:rPr>
          <w:sz w:val="28"/>
          <w:szCs w:val="28"/>
          <w:lang w:bidi="he-IL"/>
        </w:rPr>
        <w:t xml:space="preserve"> панда». С мордовского </w:t>
      </w:r>
      <w:proofErr w:type="spellStart"/>
      <w:r w:rsidRPr="004E5C3A">
        <w:rPr>
          <w:sz w:val="28"/>
          <w:szCs w:val="28"/>
          <w:lang w:bidi="he-IL"/>
        </w:rPr>
        <w:t>ваймам</w:t>
      </w:r>
      <w:proofErr w:type="spellEnd"/>
      <w:r w:rsidRPr="004E5C3A">
        <w:rPr>
          <w:sz w:val="28"/>
          <w:szCs w:val="28"/>
          <w:lang w:bidi="he-IL"/>
        </w:rPr>
        <w:t xml:space="preserve"> панда - «место отдыха». Это -  место находится на половине пути от трассы Оренбур</w:t>
      </w:r>
      <w:proofErr w:type="gramStart"/>
      <w:r w:rsidRPr="004E5C3A">
        <w:rPr>
          <w:sz w:val="28"/>
          <w:szCs w:val="28"/>
          <w:lang w:bidi="he-IL"/>
        </w:rPr>
        <w:t>г-</w:t>
      </w:r>
      <w:proofErr w:type="gramEnd"/>
      <w:r w:rsidRPr="004E5C3A">
        <w:rPr>
          <w:sz w:val="28"/>
          <w:szCs w:val="28"/>
          <w:lang w:bidi="he-IL"/>
        </w:rPr>
        <w:t xml:space="preserve"> Самара до села Рыбкино.</w:t>
      </w:r>
    </w:p>
    <w:p w:rsidR="004E5C3A" w:rsidRPr="004E5C3A" w:rsidRDefault="004E5C3A" w:rsidP="004E5C3A">
      <w:pPr>
        <w:pStyle w:val="a5"/>
        <w:spacing w:line="276" w:lineRule="auto"/>
        <w:ind w:right="14"/>
        <w:jc w:val="both"/>
        <w:rPr>
          <w:sz w:val="28"/>
          <w:szCs w:val="28"/>
          <w:lang w:bidi="he-IL"/>
        </w:rPr>
        <w:sectPr w:rsidR="004E5C3A" w:rsidRPr="004E5C3A" w:rsidSect="004E5C3A">
          <w:type w:val="continuous"/>
          <w:pgSz w:w="11907" w:h="16840"/>
          <w:pgMar w:top="993" w:right="1134" w:bottom="360" w:left="1276" w:header="720" w:footer="720" w:gutter="0"/>
          <w:cols w:space="720"/>
          <w:noEndnote/>
        </w:sectPr>
      </w:pPr>
    </w:p>
    <w:p w:rsidR="004E5C3A" w:rsidRPr="004E5C3A" w:rsidRDefault="00DC4729" w:rsidP="004E5C3A">
      <w:pPr>
        <w:spacing w:before="100" w:beforeAutospacing="1" w:after="100" w:afterAutospacing="1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val="en-US" w:eastAsia="ru-RU"/>
        </w:rPr>
        <w:lastRenderedPageBreak/>
        <w:t>III</w:t>
      </w:r>
      <w:r w:rsidRPr="00DC4729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r w:rsidR="004E5C3A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Социологическое исследование среди учащихся школы</w:t>
      </w:r>
    </w:p>
    <w:p w:rsidR="004E5C3A" w:rsidRPr="004E5C3A" w:rsidRDefault="004E5C3A" w:rsidP="004E5C3A">
      <w:pPr>
        <w:spacing w:before="100" w:beforeAutospacing="1" w:after="100" w:afterAutospacing="1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В ходе изучения данной темы меня заинтересовал вопрос, а что знают мои ровесники и другие ученики нашей школы о топонимике вообще и о местных топонимах. Я решил провести социологический опрос. Мною были предложены 5 вопросов:</w:t>
      </w:r>
    </w:p>
    <w:p w:rsidR="004E5C3A" w:rsidRPr="004E5C3A" w:rsidRDefault="004E5C3A" w:rsidP="004E5C3A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Знаете ли вы, что означает топонимика, топонимы?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Знаете ли вы, что означает название нашего села – Рыбкино?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Знаете ли вы название улицы, на которой вы живете и что это название означает?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Знаете ли вы названия озер, которые находятся на территории нашего села и почему они так названы?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Нужно ли знать топонимы (т.е. названия улиц, озер, рек, речушек, деревень) своего родного края и почему?</w:t>
      </w:r>
      <w:proofErr w:type="gramEnd"/>
    </w:p>
    <w:p w:rsidR="004E5C3A" w:rsidRPr="004E5C3A" w:rsidRDefault="004E5C3A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Мною было опрошено 38 человек, уч-ся 5-10 классов. В результате выяснилось, что многим ученикам  не знакомы такие понятия, как топонимика и топонимы. Но местные географические названия и их значения большинство 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из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опрошенных знают. Все учащиеся считают необходимым знать названия  географических объектов своей местности. Причины, которые наиболее часто встречались в ответах: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Чтобы лучше знать свой край, свою малую родину;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Чтобы не заблудиться;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Чтобы рассказывать другим (друзьям, будущим детям, гостям);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Чтобы знать свой почтовый адрес;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Это наша культура;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Чтобы быть образованным;</w:t>
      </w:r>
      <w:r w:rsidRPr="004E5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numPr>
          <w:ilvl w:val="1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Это интересно.</w:t>
      </w:r>
    </w:p>
    <w:p w:rsidR="004E5C3A" w:rsidRPr="004E5C3A" w:rsidRDefault="004E5C3A" w:rsidP="004E5C3A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</w:t>
      </w:r>
      <w:r w:rsidRPr="004E5C3A"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 xml:space="preserve"> </w:t>
      </w:r>
    </w:p>
    <w:p w:rsidR="004E5C3A" w:rsidRPr="004E5C3A" w:rsidRDefault="004E5C3A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8E000C" w:rsidRPr="004E5C3A" w:rsidRDefault="008E000C" w:rsidP="004E5C3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he-IL"/>
        </w:rPr>
        <w:sectPr w:rsidR="008E000C" w:rsidRPr="004E5C3A" w:rsidSect="004E5C3A">
          <w:pgSz w:w="11907" w:h="16840"/>
          <w:pgMar w:top="1298" w:right="992" w:bottom="360" w:left="1276" w:header="720" w:footer="720" w:gutter="0"/>
          <w:cols w:space="720"/>
          <w:noEndnote/>
        </w:sectPr>
      </w:pPr>
    </w:p>
    <w:p w:rsidR="008E000C" w:rsidRPr="004E5C3A" w:rsidRDefault="00853863" w:rsidP="004E5C3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lang w:bidi="he-IL"/>
        </w:rPr>
        <w:sectPr w:rsidR="008E000C" w:rsidRPr="004E5C3A" w:rsidSect="004E5C3A">
          <w:type w:val="continuous"/>
          <w:pgSz w:w="11907" w:h="16840"/>
          <w:pgMar w:top="1342" w:right="992" w:bottom="851" w:left="1276" w:header="720" w:footer="720" w:gutter="0"/>
          <w:cols w:space="720"/>
          <w:noEndnote/>
        </w:sect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lastRenderedPageBreak/>
        <w:t> </w:t>
      </w:r>
    </w:p>
    <w:p w:rsidR="004E5C3A" w:rsidRPr="004E5C3A" w:rsidRDefault="00A118D7" w:rsidP="004E5C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lastRenderedPageBreak/>
        <w:t xml:space="preserve"> </w:t>
      </w:r>
      <w:r w:rsidR="004E5C3A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Заключение</w:t>
      </w:r>
    </w:p>
    <w:p w:rsidR="001505DD" w:rsidRDefault="004E5C3A" w:rsidP="001505DD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В своей работе я рассмотрела различные вопросы: о происхождении и словообразовании топонимов  моего родного  села Рыбкино. И, проанализировав собранный материал, можно сделать вывод: большинство топонимов нашего поселения относятся к мордовскому языку. Топонимы чаще являются сложносоставными, т.е. состоят, обычно из двух частей. Сделав </w:t>
      </w:r>
      <w:proofErr w:type="gramStart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перевод топонимов и узнав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от местных жителей историю происхождения некоторых из них, а также лично изучив некоторые географические объекты, я пришла  к выводу, что названия не бывают случайными: «…в тот момент, когда название впервые возникает, оно чаще всего рационально, т.е. имеет определенное значение» (С.В. Колесник). И я согласна со словами В.П. Семенова-Тян-Шанского, что «народ невольно и очень верно и последовательно отражает в названиях своих селений особенности того естественного географического пейзажа, среди </w:t>
      </w:r>
      <w:r w:rsidR="001505D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которых ему приходится жить»</w:t>
      </w:r>
      <w:proofErr w:type="gramStart"/>
      <w:r w:rsidR="001505DD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.</w:t>
      </w:r>
      <w:proofErr w:type="gramEnd"/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</w:t>
      </w:r>
    </w:p>
    <w:p w:rsidR="004E5C3A" w:rsidRPr="004E5C3A" w:rsidRDefault="004E5C3A" w:rsidP="001505DD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В будущем я продолжу работу по изучению топонимов родного края, т.к. не все вопросы удалось решить, многие названия так и остались для меня загадкой. Мы планируем и дальше пополнять «Топонимический словарь». 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 Результат моей исследовательской работы может быть использован учителями и учащимися  при изучении предметов: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1.География 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2. История 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3. Курс "Мой родной край" 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4. Курс "География Оренбургской области" 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5. Курс "История Оренбургской области " </w:t>
      </w:r>
    </w:p>
    <w:p w:rsidR="004E5C3A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А также будет интересен для жителей нашего села, гостей и краеведов.</w:t>
      </w:r>
    </w:p>
    <w:p w:rsidR="00853863" w:rsidRPr="004E5C3A" w:rsidRDefault="004E5C3A" w:rsidP="001505D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C3A">
        <w:rPr>
          <w:rFonts w:ascii="Times New Roman" w:hAnsi="Times New Roman" w:cs="Times New Roman"/>
          <w:sz w:val="28"/>
          <w:szCs w:val="28"/>
          <w:lang w:bidi="he-IL"/>
        </w:rPr>
        <w:br w:type="page"/>
      </w:r>
    </w:p>
    <w:p w:rsidR="00C82A21" w:rsidRDefault="00C82A21" w:rsidP="00C82A21">
      <w:pPr>
        <w:ind w:left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lastRenderedPageBreak/>
        <w:t>Используемые источники</w:t>
      </w:r>
    </w:p>
    <w:p w:rsidR="00C82A21" w:rsidRDefault="00C82A21" w:rsidP="00C82A21">
      <w:pPr>
        <w:ind w:left="720"/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C82A21" w:rsidRPr="00C82A21" w:rsidRDefault="00C82A21" w:rsidP="00C82A21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proofErr w:type="gramStart"/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Стрельников С.М. «Географические название Оренбургской области» (с.46,122)</w:t>
      </w:r>
      <w:proofErr w:type="gramEnd"/>
    </w:p>
    <w:p w:rsidR="00C82A21" w:rsidRPr="00C82A21" w:rsidRDefault="00C82A21" w:rsidP="00C82A21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proofErr w:type="spellStart"/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Чибилев</w:t>
      </w:r>
      <w:proofErr w:type="spellEnd"/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 А.А. «Зеленая книга степного края» (с.188)</w:t>
      </w:r>
    </w:p>
    <w:p w:rsidR="00C82A21" w:rsidRPr="00C82A21" w:rsidRDefault="00C82A21" w:rsidP="00C82A21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Статья Магомедов И.Г. «Школьное краеведение и топонимика» </w:t>
      </w:r>
    </w:p>
    <w:p w:rsidR="00C82A21" w:rsidRPr="00C82A21" w:rsidRDefault="00C82A21" w:rsidP="00C82A21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Статья Малышева Г.А. «Школьное географическое краеведение» </w:t>
      </w:r>
    </w:p>
    <w:p w:rsidR="00C82A21" w:rsidRDefault="00C82A21" w:rsidP="00C82A21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Статья </w:t>
      </w:r>
      <w:proofErr w:type="spellStart"/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Ермошкина</w:t>
      </w:r>
      <w:proofErr w:type="spellEnd"/>
      <w:r w:rsidRPr="00C82A21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 Г.Ф. «Изучение топонимики в региональном курсе географии» </w:t>
      </w:r>
    </w:p>
    <w:p w:rsidR="00C82A21" w:rsidRPr="00C82A21" w:rsidRDefault="00C82A21" w:rsidP="00C82A21">
      <w:pPr>
        <w:numPr>
          <w:ilvl w:val="0"/>
          <w:numId w:val="8"/>
        </w:num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Из личных архивов жителя села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Лагаевой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 Т.А.</w:t>
      </w: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C82A21" w:rsidRDefault="00C82A2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</w:p>
    <w:p w:rsidR="00A449C7" w:rsidRP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</w:pPr>
      <w:r w:rsidRPr="001505DD">
        <w:rPr>
          <w:rFonts w:ascii="Times New Roman" w:eastAsia="Times New Roman" w:hAnsi="Times New Roman" w:cs="Times New Roman"/>
          <w:iCs/>
          <w:color w:val="272727"/>
          <w:sz w:val="32"/>
          <w:szCs w:val="32"/>
          <w:lang w:eastAsia="ru-RU"/>
        </w:rPr>
        <w:t>Приложение</w:t>
      </w: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272727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66040</wp:posOffset>
            </wp:positionV>
            <wp:extent cx="5400675" cy="2295525"/>
            <wp:effectExtent l="19050" t="0" r="9525" b="0"/>
            <wp:wrapThrough wrapText="bothSides">
              <wp:wrapPolygon edited="0">
                <wp:start x="-76" y="0"/>
                <wp:lineTo x="-76" y="21510"/>
                <wp:lineTo x="21638" y="21510"/>
                <wp:lineTo x="21638" y="0"/>
                <wp:lineTo x="-76" y="0"/>
              </wp:wrapPolygon>
            </wp:wrapThrough>
            <wp:docPr id="1" name="Рисунок 1" descr="D:\Мои рисунки\Новая папка (2)\getImageCAVET2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Новая папка (2)\getImageCAVET22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A449C7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Санд</w:t>
      </w:r>
      <w:r w:rsidR="005019B1"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р-дол</w:t>
      </w:r>
      <w:proofErr w:type="spellEnd"/>
      <w:proofErr w:type="gramEnd"/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Pr="004E5C3A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272727"/>
          <w:sz w:val="28"/>
          <w:szCs w:val="28"/>
          <w:lang w:eastAsia="ru-RU"/>
        </w:rPr>
        <w:drawing>
          <wp:inline distT="0" distB="0" distL="0" distR="0">
            <wp:extent cx="4495800" cy="2924352"/>
            <wp:effectExtent l="19050" t="0" r="0" b="0"/>
            <wp:docPr id="2" name="Рисунок 2" descr="D:\Мои рисунки\Новая папка (2)\getImageCA4DA07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Новая папка (2)\getImageCA4DA07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4E5C3A" w:rsidRDefault="00A449C7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A449C7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 xml:space="preserve">Вид на Рыбкино со стороны с. </w:t>
      </w:r>
      <w:proofErr w:type="spellStart"/>
      <w:r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Волос</w:t>
      </w:r>
      <w:r w:rsidR="001505DD"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новка</w:t>
      </w:r>
      <w:proofErr w:type="spellEnd"/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272727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-25400</wp:posOffset>
            </wp:positionV>
            <wp:extent cx="4505325" cy="2669540"/>
            <wp:effectExtent l="19050" t="0" r="9525" b="0"/>
            <wp:wrapThrough wrapText="bothSides">
              <wp:wrapPolygon edited="0">
                <wp:start x="-91" y="0"/>
                <wp:lineTo x="-91" y="21425"/>
                <wp:lineTo x="21646" y="21425"/>
                <wp:lineTo x="21646" y="0"/>
                <wp:lineTo x="-91" y="0"/>
              </wp:wrapPolygon>
            </wp:wrapThrough>
            <wp:docPr id="3" name="Рисунок 3" descr="D:\Мои рисунки\Новая папка (2)\getImageCA82T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Новая папка (2)\getImageCA82TE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9B1" w:rsidRPr="004E5C3A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A449C7" w:rsidRDefault="005019B1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Удельный лес</w:t>
      </w:r>
      <w:r w:rsidR="001505DD"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 xml:space="preserve">  (</w:t>
      </w:r>
      <w:proofErr w:type="spellStart"/>
      <w:r w:rsidR="001505DD"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>Платовская</w:t>
      </w:r>
      <w:proofErr w:type="spellEnd"/>
      <w:r w:rsidR="001505DD"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  <w:t xml:space="preserve"> лесная дача)</w:t>
      </w:r>
    </w:p>
    <w:p w:rsidR="001505DD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1505DD" w:rsidRPr="004E5C3A" w:rsidRDefault="001505DD" w:rsidP="004E5C3A">
      <w:pPr>
        <w:spacing w:after="0"/>
        <w:jc w:val="both"/>
        <w:rPr>
          <w:rFonts w:ascii="Times New Roman" w:eastAsia="Times New Roman" w:hAnsi="Times New Roman" w:cs="Times New Roman"/>
          <w:iCs/>
          <w:color w:val="272727"/>
          <w:sz w:val="28"/>
          <w:szCs w:val="28"/>
          <w:lang w:eastAsia="ru-RU"/>
        </w:rPr>
      </w:pPr>
    </w:p>
    <w:p w:rsidR="005019B1" w:rsidRDefault="005019B1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272727"/>
          <w:sz w:val="28"/>
          <w:szCs w:val="28"/>
          <w:lang w:eastAsia="ru-RU"/>
        </w:rPr>
        <w:drawing>
          <wp:inline distT="0" distB="0" distL="0" distR="0">
            <wp:extent cx="5429250" cy="2932305"/>
            <wp:effectExtent l="19050" t="0" r="0" b="0"/>
            <wp:docPr id="4" name="Рисунок 4" descr="D:\Мои рисунки\Новая папка (2)\getImageCAKDWF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Новая папка (2)\getImageCAKDWF5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27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17" w:rsidRDefault="005019B1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Сельская улица</w:t>
      </w:r>
    </w:p>
    <w:p w:rsidR="001505DD" w:rsidRDefault="001505DD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FD5C17" w:rsidRDefault="00FD5C17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 w:rsidRPr="00FD5C17">
        <w:rPr>
          <w:rFonts w:ascii="Times New Roman" w:eastAsia="Times New Roman" w:hAnsi="Times New Roman" w:cs="Times New Roman"/>
          <w:bCs/>
          <w:iCs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4876800" cy="299085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60" cy="298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17" w:rsidRDefault="00FD5C17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>Платовская</w:t>
      </w:r>
      <w:proofErr w:type="spellEnd"/>
      <w:r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лесная дача</w:t>
      </w:r>
    </w:p>
    <w:p w:rsidR="00FD5C1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272727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216535</wp:posOffset>
            </wp:positionV>
            <wp:extent cx="5292725" cy="3209925"/>
            <wp:effectExtent l="19050" t="0" r="3175" b="0"/>
            <wp:wrapThrough wrapText="bothSides">
              <wp:wrapPolygon edited="0">
                <wp:start x="-78" y="0"/>
                <wp:lineTo x="-78" y="21536"/>
                <wp:lineTo x="21613" y="21536"/>
                <wp:lineTo x="21613" y="0"/>
                <wp:lineTo x="-78" y="0"/>
              </wp:wrapPolygon>
            </wp:wrapThrough>
            <wp:docPr id="7" name="Рисунок 2" descr="фото 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ото 0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DC4729" w:rsidRPr="00A36B67" w:rsidRDefault="00DC4729" w:rsidP="004E5C3A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</w:p>
    <w:p w:rsidR="004C25D7" w:rsidRPr="004E5C3A" w:rsidRDefault="00DC4729" w:rsidP="00DC4729">
      <w:pPr>
        <w:jc w:val="both"/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</w:pPr>
      <w:r>
        <w:rPr>
          <w:sz w:val="28"/>
          <w:szCs w:val="28"/>
          <w:lang w:bidi="he-IL"/>
        </w:rPr>
        <w:t>Пруд на р. Кинделя</w:t>
      </w:r>
      <w:r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t xml:space="preserve"> </w:t>
      </w:r>
      <w:r w:rsidR="004C25D7" w:rsidRPr="004E5C3A">
        <w:rPr>
          <w:rFonts w:ascii="Times New Roman" w:eastAsia="Times New Roman" w:hAnsi="Times New Roman" w:cs="Times New Roman"/>
          <w:bCs/>
          <w:iCs/>
          <w:color w:val="272727"/>
          <w:sz w:val="28"/>
          <w:szCs w:val="28"/>
          <w:lang w:eastAsia="ru-RU"/>
        </w:rPr>
        <w:br w:type="page"/>
      </w:r>
    </w:p>
    <w:p w:rsidR="001B4EF7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203835</wp:posOffset>
            </wp:positionV>
            <wp:extent cx="5524500" cy="3057525"/>
            <wp:effectExtent l="19050" t="0" r="0" b="0"/>
            <wp:wrapThrough wrapText="bothSides">
              <wp:wrapPolygon edited="0">
                <wp:start x="-74" y="0"/>
                <wp:lineTo x="-74" y="21533"/>
                <wp:lineTo x="21600" y="21533"/>
                <wp:lineTo x="21600" y="0"/>
                <wp:lineTo x="-74" y="0"/>
              </wp:wrapPolygon>
            </wp:wrapThrough>
            <wp:docPr id="6" name="Рисунок 1" descr="C:\Documents and Settings\Admin\Мои документы\Мои рисунк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EF7" w:rsidRDefault="001B4EF7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A449C7" w:rsidRDefault="00A449C7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Оторвановка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»</w:t>
      </w: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</w:p>
    <w:p w:rsidR="00BE6635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3824466"/>
            <wp:effectExtent l="19050" t="0" r="2540" b="0"/>
            <wp:docPr id="8" name="Рисунок 2" descr="C:\Documents and Settings\Admin\Мои документы\Мои рисунки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2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35" w:rsidRPr="00C82A21" w:rsidRDefault="00BE6635" w:rsidP="00DC4729">
      <w:pP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>Платовская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 xml:space="preserve"> лесная дача»</w:t>
      </w:r>
    </w:p>
    <w:sectPr w:rsidR="00BE6635" w:rsidRPr="00C82A21" w:rsidSect="004E5C3A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DFB" w:rsidRDefault="00711DFB" w:rsidP="00DC4729">
      <w:pPr>
        <w:spacing w:after="0" w:line="240" w:lineRule="auto"/>
      </w:pPr>
      <w:r>
        <w:separator/>
      </w:r>
    </w:p>
  </w:endnote>
  <w:endnote w:type="continuationSeparator" w:id="0">
    <w:p w:rsidR="00711DFB" w:rsidRDefault="00711DFB" w:rsidP="00DC4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38876"/>
      <w:docPartObj>
        <w:docPartGallery w:val="Page Numbers (Bottom of Page)"/>
        <w:docPartUnique/>
      </w:docPartObj>
    </w:sdtPr>
    <w:sdtContent>
      <w:p w:rsidR="00DC4729" w:rsidRDefault="008B3F6C">
        <w:pPr>
          <w:pStyle w:val="ab"/>
          <w:jc w:val="center"/>
        </w:pPr>
        <w:fldSimple w:instr=" PAGE   \* MERGEFORMAT ">
          <w:r w:rsidR="001D335D">
            <w:rPr>
              <w:noProof/>
            </w:rPr>
            <w:t>19</w:t>
          </w:r>
        </w:fldSimple>
      </w:p>
    </w:sdtContent>
  </w:sdt>
  <w:p w:rsidR="00DC4729" w:rsidRDefault="00DC472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DFB" w:rsidRDefault="00711DFB" w:rsidP="00DC4729">
      <w:pPr>
        <w:spacing w:after="0" w:line="240" w:lineRule="auto"/>
      </w:pPr>
      <w:r>
        <w:separator/>
      </w:r>
    </w:p>
  </w:footnote>
  <w:footnote w:type="continuationSeparator" w:id="0">
    <w:p w:rsidR="00711DFB" w:rsidRDefault="00711DFB" w:rsidP="00DC4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E36D9"/>
    <w:multiLevelType w:val="multilevel"/>
    <w:tmpl w:val="1E76E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271D9A"/>
    <w:multiLevelType w:val="multilevel"/>
    <w:tmpl w:val="B2F4C8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D71507"/>
    <w:multiLevelType w:val="hybridMultilevel"/>
    <w:tmpl w:val="C81C4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8195E"/>
    <w:multiLevelType w:val="hybridMultilevel"/>
    <w:tmpl w:val="D1983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92196"/>
    <w:multiLevelType w:val="multilevel"/>
    <w:tmpl w:val="491AF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9161D3"/>
    <w:multiLevelType w:val="multilevel"/>
    <w:tmpl w:val="4E28BA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934534"/>
    <w:multiLevelType w:val="multilevel"/>
    <w:tmpl w:val="1A769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32B54"/>
    <w:multiLevelType w:val="multilevel"/>
    <w:tmpl w:val="E6C264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F97086"/>
    <w:multiLevelType w:val="multilevel"/>
    <w:tmpl w:val="136445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1D07E9"/>
    <w:multiLevelType w:val="hybridMultilevel"/>
    <w:tmpl w:val="27542F16"/>
    <w:lvl w:ilvl="0" w:tplc="EA22B0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0AA7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E84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47D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B895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E2C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CCE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623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6C34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5F8"/>
    <w:rsid w:val="000C1A61"/>
    <w:rsid w:val="001505DD"/>
    <w:rsid w:val="0018472B"/>
    <w:rsid w:val="001B4EF7"/>
    <w:rsid w:val="001D335D"/>
    <w:rsid w:val="001E5842"/>
    <w:rsid w:val="0025145C"/>
    <w:rsid w:val="002723BE"/>
    <w:rsid w:val="002A4778"/>
    <w:rsid w:val="002F4573"/>
    <w:rsid w:val="004C25D7"/>
    <w:rsid w:val="004E5C3A"/>
    <w:rsid w:val="005019B1"/>
    <w:rsid w:val="00606340"/>
    <w:rsid w:val="006564A8"/>
    <w:rsid w:val="00711DFB"/>
    <w:rsid w:val="007765F8"/>
    <w:rsid w:val="007829B9"/>
    <w:rsid w:val="007B776F"/>
    <w:rsid w:val="00853863"/>
    <w:rsid w:val="008A0151"/>
    <w:rsid w:val="008B3F6C"/>
    <w:rsid w:val="008D5230"/>
    <w:rsid w:val="008E000C"/>
    <w:rsid w:val="009A7EAE"/>
    <w:rsid w:val="00A118D7"/>
    <w:rsid w:val="00A36B67"/>
    <w:rsid w:val="00A449C7"/>
    <w:rsid w:val="00AC2708"/>
    <w:rsid w:val="00AD42F4"/>
    <w:rsid w:val="00B46F7F"/>
    <w:rsid w:val="00BC755C"/>
    <w:rsid w:val="00BE6628"/>
    <w:rsid w:val="00BE6635"/>
    <w:rsid w:val="00C61336"/>
    <w:rsid w:val="00C82A21"/>
    <w:rsid w:val="00CA79C5"/>
    <w:rsid w:val="00D414E9"/>
    <w:rsid w:val="00D50B9D"/>
    <w:rsid w:val="00DC4729"/>
    <w:rsid w:val="00EA55DA"/>
    <w:rsid w:val="00FC4D90"/>
    <w:rsid w:val="00FD25CD"/>
    <w:rsid w:val="00FD5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65F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5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тиль"/>
    <w:rsid w:val="00A449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9C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E000C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C4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C4729"/>
  </w:style>
  <w:style w:type="paragraph" w:styleId="ab">
    <w:name w:val="footer"/>
    <w:basedOn w:val="a"/>
    <w:link w:val="ac"/>
    <w:uiPriority w:val="99"/>
    <w:unhideWhenUsed/>
    <w:rsid w:val="00DC4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4729"/>
  </w:style>
  <w:style w:type="paragraph" w:styleId="ad">
    <w:name w:val="List Paragraph"/>
    <w:basedOn w:val="a"/>
    <w:uiPriority w:val="34"/>
    <w:qFormat/>
    <w:rsid w:val="008A0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10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06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658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03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247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3%D1%80%D0%B5%D1%87%D0%B5%D1%81%D0%BA%D0%B8%D0%B9_%D1%8F%D0%B7%D1%8B%D0%BA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BF2A6-6320-4723-9425-3309C854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2982</Words>
  <Characters>17002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2011-10-16T15:03:00Z</cp:lastPrinted>
  <dcterms:created xsi:type="dcterms:W3CDTF">2011-03-29T18:01:00Z</dcterms:created>
  <dcterms:modified xsi:type="dcterms:W3CDTF">2011-10-25T12:48:00Z</dcterms:modified>
</cp:coreProperties>
</file>